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7D13" w:rsidRPr="00677D13" w:rsidRDefault="00237936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-1541144</wp:posOffset>
                </wp:positionV>
                <wp:extent cx="771525" cy="571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5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272" w:rsidRDefault="00FB5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46.25pt;margin-top:-121.35pt;width:60.7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bxsgIAAM8FAAAOAAAAZHJzL2Uyb0RvYy54bWysVMtuEzEU3SPxD5b3dJLQtDDqpAqtipCi&#10;tqJFXTseu7Hq8TW2k5mw655f4B9YsGDHL6R/xLVnkqaPTREbjz333Ne5j4PDptJkIZxXYAra3+lR&#10;IgyHUpnrgn65PHnzjhIfmCmZBiMKuhSeHo5evzqobS4GMANdCkfQiPF5bQs6C8HmWeb5TFTM74AV&#10;BoUSXMUCPt11VjpWo/VKZ4Neby+rwZXWARfe49/jVkhHyb6UgoczKb0IRBcUYwvpdOmcxjMbHbD8&#10;2jE7U7wLg/1DFBVTBp1uTB2zwMjcqSemKsUdeJBhh0OVgZSKi5QDZtPvPcrmYsasSLkgOd5uaPL/&#10;zyw/XZw7okqsHSWGVVii1Y/Vz9Wv1Z/V77vbu++kHzmqrc8RemERHJoP0ER8zNfbCfAbj5BsC9Mq&#10;eERHTCNdFb+YLUFFLMNyQ71oAuH4c3+/PxwMKeEoGuI9VSa717XOh48CKhIvBXVY2OSfLSY+RO8s&#10;X0NSWKBVeaK0To/YTOJIO7Jg2AY6pJRQw2+jtCF1QffeousnFqLpjf5UM34TSXloAV/aRE2R2q4L&#10;K5LS8pBuYalFxGjzWUikPdHxTIyMc2E2cSZ0REnM6CWKHf4+qpcot3mgRvIMJmyUK2XAtSw9pLa8&#10;WVMrW3zXFr7NO1IQmmnTNdQUyiX2k4N2Kr3lJwqJnjAfzpnDMcROwdUSzvCQGrA60N0omYH79tz/&#10;iMfpQCklNY51Qf3XOXOCEv3J4Ny87+/uxj2QHrvD/QE+3LZkui0x8+oIsGVwNjC6dI34oNdX6aC6&#10;wg00jl5RxAxH3wUN6+tRaJcNbjAuxuMEwsm3LEzMheXrMYoNdtlcMWe7Bg84GKewXgAsf9TnLTYW&#10;xsB4HkCqNASR4JbVjnjcGqlPuw0X19L2O6Hu9/DoLwAAAP//AwBQSwMEFAAGAAgAAAAhAP5f8k/l&#10;AAAADgEAAA8AAABkcnMvZG93bnJldi54bWxMj8FuwjAMhu+T9g6RJ+0GKQUG65oiNG3SpKkHyqZx&#10;DI3TVjRO1QTo3n7piR1tf/r9/elmMC27YO8aSwJm0wgYUmlVQ5WAr/37ZA3MeUlKtpZQwC862GT3&#10;d6lMlL3SDi+Fr1gIIZdIAbX3XcK5K2s00k1thxRu2vZG+jD2FVe9vIZw0/I4ip64kQ2FD7Xs8LXG&#10;8lScjQCl9f60rD/07vNHH77zt3x7KHIhHh+G7Qswj4O/wTDqB3XIgtPRnkk51gpYP8fLgAqYxIt4&#10;BWxEotki9DuOu/l8BTxL+f8a2R8AAAD//wMAUEsBAi0AFAAGAAgAAAAhALaDOJL+AAAA4QEAABMA&#10;AAAAAAAAAAAAAAAAAAAAAFtDb250ZW50X1R5cGVzXS54bWxQSwECLQAUAAYACAAAACEAOP0h/9YA&#10;AACUAQAACwAAAAAAAAAAAAAAAAAvAQAAX3JlbHMvLnJlbHNQSwECLQAUAAYACAAAACEA+fKG8bIC&#10;AADPBQAADgAAAAAAAAAAAAAAAAAuAgAAZHJzL2Uyb0RvYy54bWxQSwECLQAUAAYACAAAACEA/l/y&#10;T+UAAAAOAQAADwAAAAAAAAAAAAAAAAAMBQAAZHJzL2Rvd25yZXYueG1sUEsFBgAAAAAEAAQA8wAA&#10;AB4GAAAAAA==&#10;" fillcolor="white [3201]" strokeweight=".5pt">
                <v:path arrowok="t"/>
                <v:textbox>
                  <w:txbxContent>
                    <w:p w:rsidR="00FB5272" w:rsidRDefault="00FB5272"/>
                  </w:txbxContent>
                </v:textbox>
              </v:shape>
            </w:pict>
          </mc:Fallback>
        </mc:AlternateContent>
      </w:r>
      <w:r w:rsidR="00677D13" w:rsidRPr="00677D13">
        <w:rPr>
          <w:b/>
          <w:bCs/>
          <w:sz w:val="22"/>
          <w:szCs w:val="22"/>
        </w:rPr>
        <w:t xml:space="preserve">ПРОТОКОЛ </w:t>
      </w:r>
      <w:r w:rsidR="00C0454E">
        <w:rPr>
          <w:b/>
          <w:bCs/>
          <w:sz w:val="22"/>
          <w:szCs w:val="22"/>
        </w:rPr>
        <w:t>№</w:t>
      </w:r>
      <w:r w:rsidR="00677D13" w:rsidRPr="00677D13">
        <w:rPr>
          <w:b/>
          <w:bCs/>
          <w:sz w:val="22"/>
          <w:szCs w:val="22"/>
        </w:rPr>
        <w:t xml:space="preserve"> </w:t>
      </w:r>
      <w:r w:rsidR="00D05EDC">
        <w:rPr>
          <w:b/>
          <w:bCs/>
          <w:sz w:val="22"/>
          <w:szCs w:val="22"/>
        </w:rPr>
        <w:t>1</w:t>
      </w:r>
    </w:p>
    <w:p w:rsidR="00677D13" w:rsidRPr="00677D13" w:rsidRDefault="00677D13" w:rsidP="007D7F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77D13">
        <w:rPr>
          <w:b/>
          <w:bCs/>
          <w:sz w:val="22"/>
          <w:szCs w:val="22"/>
        </w:rPr>
        <w:t xml:space="preserve">общего собрания собственников помещений многоквартирного дома </w:t>
      </w:r>
    </w:p>
    <w:p w:rsidR="00677D13" w:rsidRPr="00677D13" w:rsidRDefault="00677D13" w:rsidP="007D7F5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12F16" w:rsidRDefault="00677D13" w:rsidP="007D7F50">
      <w:pPr>
        <w:tabs>
          <w:tab w:val="right" w:pos="10619"/>
        </w:tabs>
        <w:autoSpaceDE w:val="0"/>
        <w:autoSpaceDN w:val="0"/>
        <w:adjustRightInd w:val="0"/>
        <w:rPr>
          <w:sz w:val="22"/>
          <w:szCs w:val="22"/>
        </w:rPr>
      </w:pPr>
      <w:r w:rsidRPr="00677D13">
        <w:rPr>
          <w:sz w:val="22"/>
          <w:szCs w:val="22"/>
        </w:rPr>
        <w:t>г. Кемерово</w:t>
      </w:r>
      <w:r w:rsidRPr="00677D13">
        <w:rPr>
          <w:sz w:val="22"/>
          <w:szCs w:val="22"/>
        </w:rPr>
        <w:tab/>
        <w:t xml:space="preserve">                                         </w:t>
      </w:r>
      <w:r w:rsidR="00B815D8">
        <w:rPr>
          <w:sz w:val="22"/>
          <w:szCs w:val="22"/>
        </w:rPr>
        <w:t>« 1</w:t>
      </w:r>
      <w:r w:rsidR="00D05EDC">
        <w:rPr>
          <w:sz w:val="22"/>
          <w:szCs w:val="22"/>
        </w:rPr>
        <w:t>8</w:t>
      </w:r>
      <w:r w:rsidR="00B815D8">
        <w:rPr>
          <w:sz w:val="22"/>
          <w:szCs w:val="22"/>
        </w:rPr>
        <w:t xml:space="preserve"> </w:t>
      </w:r>
      <w:r w:rsidRPr="00677D13">
        <w:rPr>
          <w:sz w:val="22"/>
          <w:szCs w:val="22"/>
        </w:rPr>
        <w:t xml:space="preserve">» </w:t>
      </w:r>
      <w:r w:rsidR="00D05EDC">
        <w:rPr>
          <w:sz w:val="22"/>
          <w:szCs w:val="22"/>
        </w:rPr>
        <w:t>с</w:t>
      </w:r>
      <w:r w:rsidR="00B815D8">
        <w:rPr>
          <w:sz w:val="22"/>
          <w:szCs w:val="22"/>
        </w:rPr>
        <w:t xml:space="preserve">ентября  </w:t>
      </w:r>
      <w:r w:rsidRPr="00677D13">
        <w:rPr>
          <w:sz w:val="22"/>
          <w:szCs w:val="22"/>
        </w:rPr>
        <w:t>20</w:t>
      </w:r>
      <w:r w:rsidR="00B815D8">
        <w:rPr>
          <w:sz w:val="22"/>
          <w:szCs w:val="22"/>
        </w:rPr>
        <w:t>18</w:t>
      </w:r>
      <w:r w:rsidRPr="00677D13">
        <w:rPr>
          <w:sz w:val="22"/>
          <w:szCs w:val="22"/>
        </w:rPr>
        <w:t xml:space="preserve"> г.</w:t>
      </w:r>
    </w:p>
    <w:p w:rsidR="00012F16" w:rsidRDefault="00012F16" w:rsidP="007D7F50">
      <w:pPr>
        <w:tabs>
          <w:tab w:val="right" w:pos="10619"/>
        </w:tabs>
        <w:autoSpaceDE w:val="0"/>
        <w:autoSpaceDN w:val="0"/>
        <w:adjustRightInd w:val="0"/>
        <w:rPr>
          <w:sz w:val="22"/>
          <w:szCs w:val="22"/>
        </w:rPr>
      </w:pPr>
    </w:p>
    <w:p w:rsidR="00677D13" w:rsidRPr="00012F16" w:rsidRDefault="00012F16" w:rsidP="007D7F50">
      <w:pPr>
        <w:tabs>
          <w:tab w:val="right" w:pos="10619"/>
        </w:tabs>
        <w:autoSpaceDE w:val="0"/>
        <w:autoSpaceDN w:val="0"/>
        <w:adjustRightInd w:val="0"/>
        <w:rPr>
          <w:b/>
          <w:sz w:val="22"/>
          <w:szCs w:val="22"/>
        </w:rPr>
      </w:pPr>
      <w:r w:rsidRPr="00012F16">
        <w:rPr>
          <w:b/>
          <w:sz w:val="22"/>
          <w:szCs w:val="22"/>
        </w:rPr>
        <w:t>Место хранения протокола: Государственная жилищная инспекция Кемеровской области</w:t>
      </w:r>
      <w:r w:rsidR="00677D13" w:rsidRPr="00012F16">
        <w:rPr>
          <w:b/>
          <w:sz w:val="22"/>
          <w:szCs w:val="22"/>
        </w:rPr>
        <w:t xml:space="preserve">  </w:t>
      </w:r>
    </w:p>
    <w:p w:rsidR="00677D13" w:rsidRPr="00677D13" w:rsidRDefault="00677D13" w:rsidP="007D7F50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8B732A" w:rsidRPr="00677D13" w:rsidRDefault="008B732A" w:rsidP="007D7F50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  <w:r w:rsidRPr="00677D13">
        <w:rPr>
          <w:b/>
          <w:sz w:val="22"/>
          <w:szCs w:val="22"/>
        </w:rPr>
        <w:t xml:space="preserve">Адрес многоквартирного дома: </w:t>
      </w:r>
      <w:r w:rsidR="00C0454E">
        <w:rPr>
          <w:b/>
          <w:sz w:val="22"/>
          <w:szCs w:val="22"/>
        </w:rPr>
        <w:t xml:space="preserve">                            </w:t>
      </w:r>
      <w:r w:rsidR="00B815D8">
        <w:rPr>
          <w:b/>
          <w:sz w:val="22"/>
          <w:szCs w:val="22"/>
        </w:rPr>
        <w:t xml:space="preserve">г. Кемерово, пр. Ленина, 144 «А» 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C0454E" w:rsidRPr="00677D13" w:rsidTr="007D7F50">
        <w:tc>
          <w:tcPr>
            <w:tcW w:w="4678" w:type="dxa"/>
          </w:tcPr>
          <w:p w:rsidR="007D7F50" w:rsidRDefault="007D7F50" w:rsidP="007D7F50"/>
          <w:p w:rsidR="00C0454E" w:rsidRDefault="00C0454E" w:rsidP="007D7F50">
            <w:r>
              <w:rPr>
                <w:sz w:val="22"/>
                <w:szCs w:val="22"/>
              </w:rPr>
              <w:t>Вид общего собрания</w:t>
            </w:r>
          </w:p>
          <w:p w:rsidR="00C0454E" w:rsidRPr="00677D13" w:rsidRDefault="00C0454E" w:rsidP="007D7F50"/>
        </w:tc>
        <w:tc>
          <w:tcPr>
            <w:tcW w:w="5954" w:type="dxa"/>
          </w:tcPr>
          <w:p w:rsidR="007D7F50" w:rsidRDefault="007D7F50" w:rsidP="007D7F50">
            <w:pPr>
              <w:rPr>
                <w:caps/>
              </w:rPr>
            </w:pPr>
          </w:p>
          <w:p w:rsidR="00C0454E" w:rsidRPr="00B815D8" w:rsidRDefault="00C0454E" w:rsidP="007D7F50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внеочередное</w:t>
            </w:r>
          </w:p>
        </w:tc>
      </w:tr>
      <w:tr w:rsidR="008B732A" w:rsidRPr="00677D13" w:rsidTr="007D7F50">
        <w:trPr>
          <w:trHeight w:val="398"/>
        </w:trPr>
        <w:tc>
          <w:tcPr>
            <w:tcW w:w="4678" w:type="dxa"/>
          </w:tcPr>
          <w:p w:rsidR="008B732A" w:rsidRPr="007D7F50" w:rsidRDefault="008B732A" w:rsidP="007D7F50">
            <w:pPr>
              <w:rPr>
                <w:sz w:val="16"/>
                <w:szCs w:val="16"/>
              </w:rPr>
            </w:pPr>
            <w:r w:rsidRPr="00677D13">
              <w:rPr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954" w:type="dxa"/>
          </w:tcPr>
          <w:p w:rsidR="008B732A" w:rsidRPr="00677D13" w:rsidRDefault="008B732A" w:rsidP="007D7F50">
            <w:pPr>
              <w:rPr>
                <w:color w:val="FF0000"/>
                <w:u w:val="single"/>
              </w:rPr>
            </w:pPr>
            <w:r w:rsidRPr="00677D13">
              <w:rPr>
                <w:caps/>
                <w:sz w:val="22"/>
                <w:szCs w:val="22"/>
              </w:rPr>
              <w:t>ОЧНО</w:t>
            </w:r>
            <w:r w:rsidR="007361C5" w:rsidRPr="00677D13">
              <w:rPr>
                <w:caps/>
                <w:sz w:val="22"/>
                <w:szCs w:val="22"/>
              </w:rPr>
              <w:t>-ЗАОЧНОЕ ГОЛОСОВАНИЕ</w:t>
            </w:r>
          </w:p>
        </w:tc>
      </w:tr>
      <w:tr w:rsidR="008B732A" w:rsidRPr="00677D13" w:rsidTr="007D7F50">
        <w:tc>
          <w:tcPr>
            <w:tcW w:w="4678" w:type="dxa"/>
          </w:tcPr>
          <w:p w:rsidR="008B732A" w:rsidRDefault="008B732A" w:rsidP="007D7F50">
            <w:r w:rsidRPr="00677D13">
              <w:rPr>
                <w:sz w:val="22"/>
                <w:szCs w:val="22"/>
              </w:rPr>
              <w:t xml:space="preserve">Дата проведения </w:t>
            </w:r>
            <w:r w:rsidR="007361C5" w:rsidRPr="00677D13">
              <w:rPr>
                <w:sz w:val="22"/>
                <w:szCs w:val="22"/>
              </w:rPr>
              <w:t>очного обсуждения</w:t>
            </w:r>
            <w:r w:rsidRPr="00677D13">
              <w:rPr>
                <w:sz w:val="22"/>
                <w:szCs w:val="22"/>
              </w:rPr>
              <w:t>:</w:t>
            </w:r>
          </w:p>
          <w:p w:rsidR="007D7F50" w:rsidRPr="00677D13" w:rsidRDefault="007D7F50" w:rsidP="007D7F50"/>
        </w:tc>
        <w:tc>
          <w:tcPr>
            <w:tcW w:w="5954" w:type="dxa"/>
          </w:tcPr>
          <w:p w:rsidR="008B732A" w:rsidRPr="00677D13" w:rsidRDefault="008B732A" w:rsidP="00B815D8">
            <w:r w:rsidRPr="00677D13">
              <w:rPr>
                <w:sz w:val="22"/>
                <w:szCs w:val="22"/>
              </w:rPr>
              <w:t>«</w:t>
            </w:r>
            <w:r w:rsidR="00B815D8">
              <w:rPr>
                <w:sz w:val="22"/>
                <w:szCs w:val="22"/>
              </w:rPr>
              <w:t>08</w:t>
            </w:r>
            <w:r w:rsidRPr="00677D13">
              <w:rPr>
                <w:sz w:val="22"/>
                <w:szCs w:val="22"/>
              </w:rPr>
              <w:t>»</w:t>
            </w:r>
            <w:r w:rsidR="00B815D8">
              <w:rPr>
                <w:sz w:val="22"/>
                <w:szCs w:val="22"/>
              </w:rPr>
              <w:t xml:space="preserve"> Августа</w:t>
            </w:r>
            <w:r w:rsidRPr="00677D13">
              <w:rPr>
                <w:sz w:val="22"/>
                <w:szCs w:val="22"/>
              </w:rPr>
              <w:t xml:space="preserve"> 20</w:t>
            </w:r>
            <w:r w:rsidR="00B815D8">
              <w:rPr>
                <w:sz w:val="22"/>
                <w:szCs w:val="22"/>
              </w:rPr>
              <w:t>18</w:t>
            </w:r>
            <w:r w:rsidRPr="00677D13">
              <w:rPr>
                <w:sz w:val="22"/>
                <w:szCs w:val="22"/>
              </w:rPr>
              <w:t xml:space="preserve"> года</w:t>
            </w:r>
          </w:p>
        </w:tc>
      </w:tr>
      <w:tr w:rsidR="008B732A" w:rsidRPr="00677D13" w:rsidTr="007D7F50">
        <w:tc>
          <w:tcPr>
            <w:tcW w:w="4678" w:type="dxa"/>
          </w:tcPr>
          <w:p w:rsidR="008B732A" w:rsidRPr="00677D13" w:rsidRDefault="008B732A" w:rsidP="007D7F50">
            <w:r w:rsidRPr="00677D13">
              <w:rPr>
                <w:sz w:val="22"/>
                <w:szCs w:val="22"/>
              </w:rPr>
              <w:t xml:space="preserve">Место проведения </w:t>
            </w:r>
            <w:r w:rsidR="007361C5" w:rsidRPr="00677D13">
              <w:rPr>
                <w:sz w:val="22"/>
                <w:szCs w:val="22"/>
              </w:rPr>
              <w:t>очного обсуждения</w:t>
            </w:r>
            <w:r w:rsidRPr="00677D13">
              <w:rPr>
                <w:sz w:val="22"/>
                <w:szCs w:val="22"/>
              </w:rPr>
              <w:t>:</w:t>
            </w:r>
          </w:p>
          <w:p w:rsidR="008B732A" w:rsidRPr="00677D13" w:rsidRDefault="008B732A" w:rsidP="007D7F50"/>
        </w:tc>
        <w:tc>
          <w:tcPr>
            <w:tcW w:w="5954" w:type="dxa"/>
          </w:tcPr>
          <w:p w:rsidR="008B732A" w:rsidRPr="00677D13" w:rsidRDefault="00B815D8" w:rsidP="007D7F50">
            <w:r>
              <w:rPr>
                <w:sz w:val="22"/>
                <w:szCs w:val="22"/>
              </w:rPr>
              <w:t>Пр. Ленина, 144 «А» у 2-го подъезда</w:t>
            </w:r>
          </w:p>
        </w:tc>
      </w:tr>
      <w:tr w:rsidR="008B732A" w:rsidRPr="00677D13" w:rsidTr="007D7F50">
        <w:tc>
          <w:tcPr>
            <w:tcW w:w="4678" w:type="dxa"/>
          </w:tcPr>
          <w:p w:rsidR="008B732A" w:rsidRPr="00677D13" w:rsidRDefault="008B732A" w:rsidP="007D7F50">
            <w:r w:rsidRPr="00677D13">
              <w:rPr>
                <w:sz w:val="22"/>
                <w:szCs w:val="22"/>
              </w:rPr>
              <w:t xml:space="preserve">Время открытия </w:t>
            </w:r>
            <w:r w:rsidR="007361C5" w:rsidRPr="00677D13">
              <w:rPr>
                <w:sz w:val="22"/>
                <w:szCs w:val="22"/>
              </w:rPr>
              <w:t>очного обсуждения</w:t>
            </w:r>
            <w:r w:rsidRPr="00677D13">
              <w:rPr>
                <w:sz w:val="22"/>
                <w:szCs w:val="22"/>
              </w:rPr>
              <w:t>:</w:t>
            </w:r>
          </w:p>
          <w:p w:rsidR="008B732A" w:rsidRPr="00677D13" w:rsidRDefault="008B732A" w:rsidP="007D7F50"/>
        </w:tc>
        <w:tc>
          <w:tcPr>
            <w:tcW w:w="5954" w:type="dxa"/>
          </w:tcPr>
          <w:p w:rsidR="008B732A" w:rsidRPr="00677D13" w:rsidRDefault="00B815D8" w:rsidP="00B815D8">
            <w:r>
              <w:rPr>
                <w:sz w:val="22"/>
                <w:szCs w:val="22"/>
              </w:rPr>
              <w:t xml:space="preserve">19 </w:t>
            </w:r>
            <w:r w:rsidR="008B732A" w:rsidRPr="00677D13">
              <w:rPr>
                <w:sz w:val="22"/>
                <w:szCs w:val="22"/>
              </w:rPr>
              <w:t>часов</w:t>
            </w:r>
            <w:r>
              <w:rPr>
                <w:sz w:val="22"/>
                <w:szCs w:val="22"/>
              </w:rPr>
              <w:t xml:space="preserve"> 00 </w:t>
            </w:r>
            <w:r w:rsidR="008B732A" w:rsidRPr="00677D13">
              <w:rPr>
                <w:sz w:val="22"/>
                <w:szCs w:val="22"/>
              </w:rPr>
              <w:t>минут</w:t>
            </w:r>
          </w:p>
        </w:tc>
      </w:tr>
      <w:tr w:rsidR="008B732A" w:rsidRPr="00677D13" w:rsidTr="007D7F50">
        <w:tc>
          <w:tcPr>
            <w:tcW w:w="4678" w:type="dxa"/>
          </w:tcPr>
          <w:p w:rsidR="008B732A" w:rsidRPr="00677D13" w:rsidRDefault="008B732A" w:rsidP="007D7F50">
            <w:r w:rsidRPr="00677D13">
              <w:rPr>
                <w:sz w:val="22"/>
                <w:szCs w:val="22"/>
              </w:rPr>
              <w:t xml:space="preserve">Время закрытия </w:t>
            </w:r>
            <w:r w:rsidR="007361C5" w:rsidRPr="00677D13">
              <w:rPr>
                <w:sz w:val="22"/>
                <w:szCs w:val="22"/>
              </w:rPr>
              <w:t>очного обсуждения</w:t>
            </w:r>
            <w:r w:rsidRPr="00677D13">
              <w:rPr>
                <w:sz w:val="22"/>
                <w:szCs w:val="22"/>
              </w:rPr>
              <w:t>:</w:t>
            </w:r>
          </w:p>
          <w:p w:rsidR="008B732A" w:rsidRPr="00677D13" w:rsidRDefault="008B732A" w:rsidP="007D7F50"/>
        </w:tc>
        <w:tc>
          <w:tcPr>
            <w:tcW w:w="5954" w:type="dxa"/>
          </w:tcPr>
          <w:p w:rsidR="008B732A" w:rsidRPr="00677D13" w:rsidRDefault="00B815D8" w:rsidP="00B815D8">
            <w:r>
              <w:rPr>
                <w:sz w:val="22"/>
                <w:szCs w:val="22"/>
              </w:rPr>
              <w:t xml:space="preserve">20 </w:t>
            </w:r>
            <w:r w:rsidR="008B732A" w:rsidRPr="00677D13">
              <w:rPr>
                <w:sz w:val="22"/>
                <w:szCs w:val="22"/>
              </w:rPr>
              <w:t>часов</w:t>
            </w:r>
            <w:r>
              <w:rPr>
                <w:sz w:val="22"/>
                <w:szCs w:val="22"/>
              </w:rPr>
              <w:t xml:space="preserve"> 00 </w:t>
            </w:r>
            <w:r w:rsidR="008B732A" w:rsidRPr="00677D13">
              <w:rPr>
                <w:sz w:val="22"/>
                <w:szCs w:val="22"/>
              </w:rPr>
              <w:t>минут</w:t>
            </w:r>
          </w:p>
        </w:tc>
      </w:tr>
      <w:tr w:rsidR="007361C5" w:rsidRPr="00677D13" w:rsidTr="007D7F50">
        <w:tc>
          <w:tcPr>
            <w:tcW w:w="4678" w:type="dxa"/>
          </w:tcPr>
          <w:p w:rsidR="007361C5" w:rsidRPr="00677D13" w:rsidRDefault="007361C5" w:rsidP="007D7F50">
            <w:r w:rsidRPr="00677D13">
              <w:rPr>
                <w:sz w:val="22"/>
                <w:szCs w:val="22"/>
              </w:rPr>
              <w:t>Дата окончания приема заполненных решений собственников, которые не приняли участия в очном обсуждении</w:t>
            </w:r>
          </w:p>
          <w:p w:rsidR="007361C5" w:rsidRPr="00677D13" w:rsidRDefault="007361C5" w:rsidP="007D7F50"/>
        </w:tc>
        <w:tc>
          <w:tcPr>
            <w:tcW w:w="5954" w:type="dxa"/>
          </w:tcPr>
          <w:p w:rsidR="007361C5" w:rsidRPr="00677D13" w:rsidRDefault="007361C5" w:rsidP="00B815D8">
            <w:r w:rsidRPr="00677D13">
              <w:rPr>
                <w:sz w:val="22"/>
                <w:szCs w:val="22"/>
              </w:rPr>
              <w:t>«</w:t>
            </w:r>
            <w:r w:rsidR="00B815D8">
              <w:rPr>
                <w:sz w:val="22"/>
                <w:szCs w:val="22"/>
              </w:rPr>
              <w:t>10</w:t>
            </w:r>
            <w:r w:rsidRPr="00677D13">
              <w:rPr>
                <w:sz w:val="22"/>
                <w:szCs w:val="22"/>
              </w:rPr>
              <w:t xml:space="preserve">» </w:t>
            </w:r>
            <w:r w:rsidR="00B815D8">
              <w:rPr>
                <w:sz w:val="22"/>
                <w:szCs w:val="22"/>
              </w:rPr>
              <w:t xml:space="preserve">Сентября </w:t>
            </w:r>
            <w:r w:rsidRPr="00677D13">
              <w:rPr>
                <w:sz w:val="22"/>
                <w:szCs w:val="22"/>
              </w:rPr>
              <w:t>20</w:t>
            </w:r>
            <w:r w:rsidR="00B815D8">
              <w:rPr>
                <w:sz w:val="22"/>
                <w:szCs w:val="22"/>
              </w:rPr>
              <w:t xml:space="preserve">18 </w:t>
            </w:r>
            <w:r w:rsidRPr="00677D13">
              <w:rPr>
                <w:sz w:val="22"/>
                <w:szCs w:val="22"/>
              </w:rPr>
              <w:t>года</w:t>
            </w:r>
          </w:p>
        </w:tc>
      </w:tr>
      <w:tr w:rsidR="007361C5" w:rsidRPr="00677D13" w:rsidTr="007D7F50">
        <w:tc>
          <w:tcPr>
            <w:tcW w:w="4678" w:type="dxa"/>
          </w:tcPr>
          <w:p w:rsidR="007361C5" w:rsidRPr="00677D13" w:rsidRDefault="007361C5" w:rsidP="007D7F50">
            <w:r w:rsidRPr="00677D13">
              <w:rPr>
                <w:sz w:val="22"/>
                <w:szCs w:val="22"/>
              </w:rPr>
              <w:t>Время окончания приема заполненных решений собственников, которые не приняли участия в очном обсуждении</w:t>
            </w:r>
          </w:p>
          <w:p w:rsidR="007361C5" w:rsidRPr="00677D13" w:rsidRDefault="007361C5" w:rsidP="007D7F50"/>
        </w:tc>
        <w:tc>
          <w:tcPr>
            <w:tcW w:w="5954" w:type="dxa"/>
          </w:tcPr>
          <w:p w:rsidR="007361C5" w:rsidRPr="00677D13" w:rsidRDefault="00B815D8" w:rsidP="00B815D8">
            <w:r>
              <w:rPr>
                <w:sz w:val="22"/>
                <w:szCs w:val="22"/>
              </w:rPr>
              <w:t xml:space="preserve">18 </w:t>
            </w:r>
            <w:r w:rsidR="007361C5" w:rsidRPr="00677D13">
              <w:rPr>
                <w:sz w:val="22"/>
                <w:szCs w:val="22"/>
              </w:rPr>
              <w:t>часов</w:t>
            </w:r>
            <w:r>
              <w:rPr>
                <w:sz w:val="22"/>
                <w:szCs w:val="22"/>
              </w:rPr>
              <w:t xml:space="preserve"> 00 </w:t>
            </w:r>
            <w:r w:rsidR="007361C5" w:rsidRPr="00677D13">
              <w:rPr>
                <w:sz w:val="22"/>
                <w:szCs w:val="22"/>
              </w:rPr>
              <w:t>минут</w:t>
            </w:r>
          </w:p>
        </w:tc>
      </w:tr>
      <w:tr w:rsidR="007361C5" w:rsidRPr="00677D13" w:rsidTr="007D7F50">
        <w:tc>
          <w:tcPr>
            <w:tcW w:w="4678" w:type="dxa"/>
          </w:tcPr>
          <w:p w:rsidR="007361C5" w:rsidRPr="00677D13" w:rsidRDefault="007361C5" w:rsidP="007D7F50">
            <w:r w:rsidRPr="00677D13">
              <w:rPr>
                <w:sz w:val="22"/>
                <w:szCs w:val="22"/>
              </w:rPr>
              <w:t>Место приема заполненных решений собственников, которые не приняли участия в очном обсуждении</w:t>
            </w:r>
          </w:p>
          <w:p w:rsidR="007361C5" w:rsidRPr="00677D13" w:rsidRDefault="007361C5" w:rsidP="007D7F50"/>
        </w:tc>
        <w:tc>
          <w:tcPr>
            <w:tcW w:w="5954" w:type="dxa"/>
          </w:tcPr>
          <w:p w:rsidR="007361C5" w:rsidRPr="00677D13" w:rsidRDefault="00B815D8" w:rsidP="007D7F50">
            <w:r>
              <w:rPr>
                <w:sz w:val="22"/>
                <w:szCs w:val="22"/>
              </w:rPr>
              <w:t>Пр. Ленина, 146/1 (офис управляющей компании)</w:t>
            </w:r>
          </w:p>
        </w:tc>
      </w:tr>
      <w:tr w:rsidR="008B732A" w:rsidRPr="00677D13" w:rsidTr="007D7F50">
        <w:tc>
          <w:tcPr>
            <w:tcW w:w="4678" w:type="dxa"/>
          </w:tcPr>
          <w:p w:rsidR="008B732A" w:rsidRPr="00677D13" w:rsidRDefault="008B732A" w:rsidP="007D7F50">
            <w:r w:rsidRPr="00677D13">
              <w:rPr>
                <w:sz w:val="22"/>
                <w:szCs w:val="22"/>
              </w:rPr>
              <w:t>Дата составления протокола:</w:t>
            </w:r>
          </w:p>
          <w:p w:rsidR="008B732A" w:rsidRPr="00677D13" w:rsidRDefault="008B732A" w:rsidP="007D7F50"/>
        </w:tc>
        <w:tc>
          <w:tcPr>
            <w:tcW w:w="5954" w:type="dxa"/>
          </w:tcPr>
          <w:p w:rsidR="008B732A" w:rsidRPr="00677D13" w:rsidRDefault="008B732A" w:rsidP="00D05EDC">
            <w:r w:rsidRPr="00677D13">
              <w:rPr>
                <w:sz w:val="22"/>
                <w:szCs w:val="22"/>
              </w:rPr>
              <w:t>«</w:t>
            </w:r>
            <w:r w:rsidR="00B815D8">
              <w:rPr>
                <w:sz w:val="22"/>
                <w:szCs w:val="22"/>
              </w:rPr>
              <w:t>1</w:t>
            </w:r>
            <w:r w:rsidR="00D05EDC">
              <w:rPr>
                <w:sz w:val="22"/>
                <w:szCs w:val="22"/>
              </w:rPr>
              <w:t>8</w:t>
            </w:r>
            <w:r w:rsidRPr="00677D13">
              <w:rPr>
                <w:sz w:val="22"/>
                <w:szCs w:val="22"/>
              </w:rPr>
              <w:t xml:space="preserve">» </w:t>
            </w:r>
            <w:r w:rsidR="00B815D8">
              <w:rPr>
                <w:sz w:val="22"/>
                <w:szCs w:val="22"/>
              </w:rPr>
              <w:t xml:space="preserve">Сентября </w:t>
            </w:r>
            <w:r w:rsidRPr="00677D13">
              <w:rPr>
                <w:sz w:val="22"/>
                <w:szCs w:val="22"/>
              </w:rPr>
              <w:t>20</w:t>
            </w:r>
            <w:r w:rsidR="00B815D8">
              <w:rPr>
                <w:sz w:val="22"/>
                <w:szCs w:val="22"/>
              </w:rPr>
              <w:t>18</w:t>
            </w:r>
            <w:r w:rsidRPr="00677D13">
              <w:rPr>
                <w:sz w:val="22"/>
                <w:szCs w:val="22"/>
              </w:rPr>
              <w:t xml:space="preserve"> года</w:t>
            </w:r>
          </w:p>
        </w:tc>
      </w:tr>
      <w:tr w:rsidR="008B732A" w:rsidRPr="00677D13" w:rsidTr="007D7F50">
        <w:tc>
          <w:tcPr>
            <w:tcW w:w="4678" w:type="dxa"/>
          </w:tcPr>
          <w:p w:rsidR="008B732A" w:rsidRPr="00677D13" w:rsidRDefault="008B732A" w:rsidP="007D7F50">
            <w:r w:rsidRPr="00677D13">
              <w:rPr>
                <w:sz w:val="22"/>
                <w:szCs w:val="22"/>
              </w:rPr>
              <w:t>Председатель общего собрания:</w:t>
            </w:r>
          </w:p>
          <w:p w:rsidR="008B732A" w:rsidRPr="00677D13" w:rsidRDefault="008B732A" w:rsidP="007D7F50"/>
        </w:tc>
        <w:tc>
          <w:tcPr>
            <w:tcW w:w="5954" w:type="dxa"/>
          </w:tcPr>
          <w:p w:rsidR="00B815D8" w:rsidRDefault="00B815D8" w:rsidP="00B8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Конюхова Татьяна Петровна собственник кв. № 10 </w:t>
            </w:r>
          </w:p>
          <w:p w:rsidR="008B732A" w:rsidRPr="00B815D8" w:rsidRDefault="008B732A" w:rsidP="00B815D8">
            <w:pPr>
              <w:rPr>
                <w:sz w:val="22"/>
                <w:szCs w:val="22"/>
              </w:rPr>
            </w:pPr>
          </w:p>
        </w:tc>
      </w:tr>
      <w:tr w:rsidR="008B732A" w:rsidRPr="00677D13" w:rsidTr="007D7F50">
        <w:tc>
          <w:tcPr>
            <w:tcW w:w="4678" w:type="dxa"/>
          </w:tcPr>
          <w:p w:rsidR="008B732A" w:rsidRPr="00677D13" w:rsidRDefault="008B732A" w:rsidP="007D7F50">
            <w:pPr>
              <w:jc w:val="both"/>
            </w:pPr>
            <w:r w:rsidRPr="00677D13">
              <w:rPr>
                <w:sz w:val="22"/>
                <w:szCs w:val="22"/>
              </w:rPr>
              <w:t>Секретарь общего собрания:</w:t>
            </w:r>
          </w:p>
          <w:p w:rsidR="008B732A" w:rsidRPr="00677D13" w:rsidRDefault="008B732A" w:rsidP="007D7F50">
            <w:pPr>
              <w:jc w:val="both"/>
            </w:pPr>
          </w:p>
        </w:tc>
        <w:tc>
          <w:tcPr>
            <w:tcW w:w="5954" w:type="dxa"/>
          </w:tcPr>
          <w:p w:rsidR="008B732A" w:rsidRDefault="00B815D8" w:rsidP="007D7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Бурдина Лариса Ильинична собственник кв. № 33</w:t>
            </w:r>
          </w:p>
          <w:p w:rsidR="00B815D8" w:rsidRPr="00677D13" w:rsidRDefault="00B815D8" w:rsidP="007D7F50"/>
        </w:tc>
      </w:tr>
    </w:tbl>
    <w:p w:rsidR="008B732A" w:rsidRPr="00677D13" w:rsidRDefault="008B732A" w:rsidP="007D7F50">
      <w:pPr>
        <w:rPr>
          <w:b/>
          <w:sz w:val="22"/>
          <w:szCs w:val="22"/>
        </w:rPr>
      </w:pPr>
      <w:r w:rsidRPr="00677D13">
        <w:rPr>
          <w:b/>
          <w:sz w:val="22"/>
          <w:szCs w:val="22"/>
        </w:rPr>
        <w:t>Инициаторы общего собрания:</w:t>
      </w:r>
    </w:p>
    <w:p w:rsidR="00B815D8" w:rsidRDefault="00B815D8" w:rsidP="00B815D8">
      <w:pPr>
        <w:rPr>
          <w:sz w:val="22"/>
          <w:szCs w:val="22"/>
        </w:rPr>
      </w:pPr>
      <w:r>
        <w:rPr>
          <w:sz w:val="22"/>
          <w:szCs w:val="22"/>
        </w:rPr>
        <w:t xml:space="preserve">Конюхова Татьяна Петровна собственник кв. № 10 </w:t>
      </w:r>
    </w:p>
    <w:p w:rsidR="00B815D8" w:rsidRDefault="00B815D8" w:rsidP="00B815D8">
      <w:pPr>
        <w:pStyle w:val="ConsPlusNormal"/>
        <w:widowControl/>
        <w:ind w:firstLine="0"/>
        <w:rPr>
          <w:sz w:val="22"/>
          <w:szCs w:val="22"/>
        </w:rPr>
      </w:pPr>
    </w:p>
    <w:p w:rsidR="008B732A" w:rsidRPr="00677D13" w:rsidRDefault="008B732A" w:rsidP="00B815D8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77D13">
        <w:rPr>
          <w:rFonts w:ascii="Times New Roman" w:hAnsi="Times New Roman" w:cs="Times New Roman"/>
          <w:b/>
          <w:sz w:val="22"/>
          <w:szCs w:val="22"/>
        </w:rPr>
        <w:t>Регистрацию проводили: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B815D8" w:rsidRPr="00B815D8" w:rsidTr="00FB5272">
        <w:tc>
          <w:tcPr>
            <w:tcW w:w="5954" w:type="dxa"/>
          </w:tcPr>
          <w:p w:rsidR="00B815D8" w:rsidRPr="00B815D8" w:rsidRDefault="00B815D8" w:rsidP="00D05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Конюхова Татьяна Петровна </w:t>
            </w:r>
          </w:p>
        </w:tc>
      </w:tr>
      <w:tr w:rsidR="00B815D8" w:rsidRPr="00677D13" w:rsidTr="00FB5272">
        <w:tc>
          <w:tcPr>
            <w:tcW w:w="5954" w:type="dxa"/>
          </w:tcPr>
          <w:p w:rsidR="00B815D8" w:rsidRPr="00677D13" w:rsidRDefault="00B815D8" w:rsidP="00B815D8">
            <w:r>
              <w:rPr>
                <w:sz w:val="22"/>
                <w:szCs w:val="22"/>
              </w:rPr>
              <w:t xml:space="preserve">Бурдина Лариса Ильинична </w:t>
            </w:r>
          </w:p>
          <w:p w:rsidR="00B815D8" w:rsidRPr="00677D13" w:rsidRDefault="00B815D8" w:rsidP="00FB5272"/>
        </w:tc>
      </w:tr>
    </w:tbl>
    <w:p w:rsidR="008B732A" w:rsidRPr="00677D13" w:rsidRDefault="007361C5" w:rsidP="007D7F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b/>
          <w:sz w:val="22"/>
          <w:szCs w:val="22"/>
        </w:rPr>
        <w:t>В общем собрании приняли участие</w:t>
      </w:r>
      <w:r w:rsidR="008B732A" w:rsidRPr="00677D13">
        <w:rPr>
          <w:rFonts w:ascii="Times New Roman" w:hAnsi="Times New Roman" w:cs="Times New Roman"/>
          <w:b/>
          <w:sz w:val="22"/>
          <w:szCs w:val="22"/>
        </w:rPr>
        <w:t>:</w:t>
      </w:r>
      <w:r w:rsidR="008B732A" w:rsidRPr="00677D13">
        <w:rPr>
          <w:rFonts w:ascii="Times New Roman" w:hAnsi="Times New Roman" w:cs="Times New Roman"/>
          <w:sz w:val="22"/>
          <w:szCs w:val="22"/>
        </w:rPr>
        <w:t xml:space="preserve"> собственники помещений или их представители согласно лист</w:t>
      </w:r>
      <w:proofErr w:type="gramStart"/>
      <w:r w:rsidR="008B732A" w:rsidRPr="00677D13">
        <w:rPr>
          <w:rFonts w:ascii="Times New Roman" w:hAnsi="Times New Roman" w:cs="Times New Roman"/>
          <w:sz w:val="22"/>
          <w:szCs w:val="22"/>
        </w:rPr>
        <w:t>у</w:t>
      </w:r>
      <w:r w:rsidR="00677D13" w:rsidRPr="00677D1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77D13" w:rsidRPr="00677D13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677D13" w:rsidRPr="00677D13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="00677D13" w:rsidRPr="00677D13">
        <w:rPr>
          <w:rFonts w:ascii="Times New Roman" w:hAnsi="Times New Roman" w:cs="Times New Roman"/>
          <w:sz w:val="22"/>
          <w:szCs w:val="22"/>
        </w:rPr>
        <w:t>) регистрации (прилагается).</w:t>
      </w:r>
    </w:p>
    <w:p w:rsidR="00677D13" w:rsidRDefault="00677D13" w:rsidP="007D7F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732A" w:rsidRPr="00677D13" w:rsidRDefault="008B732A" w:rsidP="007D7F5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677D13">
        <w:rPr>
          <w:rFonts w:ascii="Times New Roman" w:hAnsi="Times New Roman" w:cs="Times New Roman"/>
          <w:b/>
          <w:sz w:val="22"/>
          <w:szCs w:val="22"/>
        </w:rPr>
        <w:t>Приглашенные лица</w:t>
      </w:r>
      <w:r w:rsidRPr="00677D13">
        <w:rPr>
          <w:rFonts w:ascii="Times New Roman" w:hAnsi="Times New Roman" w:cs="Times New Roman"/>
          <w:sz w:val="22"/>
          <w:szCs w:val="22"/>
        </w:rPr>
        <w:t>:</w:t>
      </w:r>
      <w:r w:rsidR="00532D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732A" w:rsidRDefault="007D7F50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B732A" w:rsidRPr="00677D13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B732A" w:rsidRPr="00677D13" w:rsidRDefault="008B732A" w:rsidP="007D7F5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7D13">
        <w:rPr>
          <w:rFonts w:ascii="Times New Roman" w:hAnsi="Times New Roman" w:cs="Times New Roman"/>
          <w:i/>
          <w:sz w:val="18"/>
          <w:szCs w:val="18"/>
        </w:rPr>
        <w:t>(Ф.И.О., должность, наименование организации, при необходимости указываются реквизиты доверенности для участия в Собрании)</w:t>
      </w:r>
    </w:p>
    <w:p w:rsidR="007D7F50" w:rsidRDefault="007D7F50" w:rsidP="007D7F5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8B732A" w:rsidRPr="00677D13" w:rsidRDefault="008B732A" w:rsidP="007D7F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7D13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F208CA" w:rsidRPr="00F20839" w:rsidRDefault="00F208CA" w:rsidP="00F208CA">
      <w:pPr>
        <w:numPr>
          <w:ilvl w:val="0"/>
          <w:numId w:val="20"/>
        </w:numPr>
        <w:ind w:left="360"/>
        <w:jc w:val="both"/>
      </w:pPr>
      <w:r w:rsidRPr="00F20839">
        <w:t>Выбор председателя и секретаря общего собрания.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 w:rsidRPr="00F20839">
        <w:t>Выбор членов счетной комиссии общего собрания.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lastRenderedPageBreak/>
        <w:t xml:space="preserve">Принятие решение </w:t>
      </w:r>
      <w:r w:rsidRPr="008D6BE8">
        <w:t xml:space="preserve">об обращении с </w:t>
      </w:r>
      <w:proofErr w:type="gramStart"/>
      <w:r w:rsidRPr="008D6BE8">
        <w:t>предложением</w:t>
      </w:r>
      <w:proofErr w:type="gramEnd"/>
      <w:r w:rsidRPr="008D6BE8">
        <w:t xml:space="preserve"> </w:t>
      </w:r>
      <w:r>
        <w:t>о</w:t>
      </w:r>
      <w:r w:rsidRPr="008D6BE8">
        <w:t xml:space="preserve"> включени</w:t>
      </w:r>
      <w:r>
        <w:t>и</w:t>
      </w:r>
      <w:r w:rsidRPr="008D6BE8">
        <w:t xml:space="preserve"> дворовой территории в муниципальную программу </w:t>
      </w:r>
      <w:r>
        <w:t xml:space="preserve">формирования современной городской среды </w:t>
      </w:r>
      <w:r w:rsidRPr="008D6BE8">
        <w:t>на 201</w:t>
      </w:r>
      <w:r w:rsidR="00C468C1">
        <w:t>8-2022</w:t>
      </w:r>
      <w:r w:rsidRPr="008D6BE8">
        <w:t xml:space="preserve"> год</w:t>
      </w:r>
      <w:r w:rsidR="00C468C1">
        <w:t>ы</w:t>
      </w:r>
      <w:r>
        <w:t>.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proofErr w:type="gramStart"/>
      <w:r>
        <w:t>О</w:t>
      </w:r>
      <w:r w:rsidRPr="008D6BE8">
        <w:t>п</w:t>
      </w:r>
      <w:r>
        <w:t>ределение перечня</w:t>
      </w:r>
      <w:r w:rsidRPr="008D6BE8">
        <w:t xml:space="preserve"> работ по благоустройству дворовой территории, сформированн</w:t>
      </w:r>
      <w:r>
        <w:t>ого</w:t>
      </w:r>
      <w:r w:rsidRPr="008D6BE8">
        <w:t xml:space="preserve"> исходя из минимального </w:t>
      </w:r>
      <w:r>
        <w:t xml:space="preserve">и дополнительного </w:t>
      </w:r>
      <w:r w:rsidRPr="008D6BE8">
        <w:t>перечн</w:t>
      </w:r>
      <w:r>
        <w:t>ей</w:t>
      </w:r>
      <w:r w:rsidRPr="008D6BE8">
        <w:t xml:space="preserve"> работ по благоустройству</w:t>
      </w:r>
      <w:proofErr w:type="gramEnd"/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t xml:space="preserve">Утверждение </w:t>
      </w:r>
      <w:r w:rsidR="003E1529">
        <w:t xml:space="preserve">стоимости </w:t>
      </w:r>
      <w:r>
        <w:t>выполнени</w:t>
      </w:r>
      <w:r w:rsidR="003E1529">
        <w:t>я</w:t>
      </w:r>
      <w:r>
        <w:t xml:space="preserve"> работ ремонту дворовой территории многоквартирного дома.</w:t>
      </w:r>
    </w:p>
    <w:p w:rsidR="00CB0A1C" w:rsidRPr="009F2539" w:rsidRDefault="00B67670" w:rsidP="00CB0A1C">
      <w:pPr>
        <w:numPr>
          <w:ilvl w:val="0"/>
          <w:numId w:val="20"/>
        </w:numPr>
        <w:ind w:left="284"/>
        <w:jc w:val="both"/>
      </w:pPr>
      <w:r>
        <w:t xml:space="preserve"> </w:t>
      </w:r>
      <w:r w:rsidR="00CB0A1C" w:rsidRPr="009F2539">
        <w:t xml:space="preserve">Утверждение </w:t>
      </w:r>
      <w:proofErr w:type="gramStart"/>
      <w:r w:rsidR="00CB0A1C" w:rsidRPr="009F2539">
        <w:t>дизайн-проекта</w:t>
      </w:r>
      <w:proofErr w:type="gramEnd"/>
      <w:r w:rsidR="00CB0A1C" w:rsidRPr="009F2539">
        <w:t xml:space="preserve"> благоустройства дворовой территории</w:t>
      </w:r>
      <w:r w:rsidR="00717F3B">
        <w:t>.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t xml:space="preserve">Определение доли </w:t>
      </w:r>
      <w:proofErr w:type="gramStart"/>
      <w:r>
        <w:t>финансового</w:t>
      </w:r>
      <w:proofErr w:type="gramEnd"/>
      <w:r>
        <w:t xml:space="preserve"> участие собственников помещений в многоквартирном доме в софинансирование работ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t>Определение порядка софинансирования работ по капитальному ремонту дворовой территории многоквартирного дома.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t>Решение вопроса о трудовом участии собственников помещений в многоквартирном доме в выполнении работ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t xml:space="preserve">Определение лиц, которые от имени всех собственников помещений в многоквартирном доме уполномочены </w:t>
      </w:r>
      <w:r w:rsidRPr="008D6BE8">
        <w:t xml:space="preserve">на представление предложений, согласование </w:t>
      </w:r>
      <w:proofErr w:type="gramStart"/>
      <w:r w:rsidRPr="008D6BE8">
        <w:t>дизайн-проекта</w:t>
      </w:r>
      <w:proofErr w:type="gramEnd"/>
      <w:r w:rsidRPr="008D6BE8"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</w:t>
      </w:r>
      <w:r>
        <w:t>.</w:t>
      </w:r>
    </w:p>
    <w:p w:rsidR="00F208CA" w:rsidRDefault="00F208CA" w:rsidP="00F208CA">
      <w:pPr>
        <w:numPr>
          <w:ilvl w:val="0"/>
          <w:numId w:val="20"/>
        </w:numPr>
        <w:ind w:left="360"/>
        <w:jc w:val="both"/>
      </w:pPr>
      <w:r>
        <w:t xml:space="preserve">Определение </w:t>
      </w:r>
      <w:r w:rsidRPr="008D6BE8">
        <w:t>услови</w:t>
      </w:r>
      <w:r>
        <w:t>я</w:t>
      </w:r>
      <w:r w:rsidRPr="008D6BE8">
        <w:t xml:space="preserve">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>
        <w:t>.</w:t>
      </w:r>
    </w:p>
    <w:p w:rsidR="00F208CA" w:rsidRPr="00F20839" w:rsidRDefault="00F208CA" w:rsidP="00F208CA">
      <w:pPr>
        <w:numPr>
          <w:ilvl w:val="0"/>
          <w:numId w:val="20"/>
        </w:numPr>
        <w:ind w:left="360"/>
        <w:jc w:val="both"/>
      </w:pPr>
      <w:r w:rsidRPr="00F20839">
        <w:t>Принятие решения об изменении и уточнении границ земельного участка под многоквартирным домом.</w:t>
      </w:r>
    </w:p>
    <w:p w:rsidR="00F208CA" w:rsidRPr="00F20839" w:rsidRDefault="00F208CA" w:rsidP="00F208CA">
      <w:pPr>
        <w:numPr>
          <w:ilvl w:val="0"/>
          <w:numId w:val="20"/>
        </w:numPr>
        <w:ind w:left="360"/>
        <w:jc w:val="both"/>
      </w:pPr>
      <w:r w:rsidRPr="00F20839">
        <w:t>Принятие решения об определении лиц, которые от имени собственников помещений в многоквартирном доме уполномочены:</w:t>
      </w:r>
    </w:p>
    <w:p w:rsidR="00F208CA" w:rsidRPr="00F20839" w:rsidRDefault="00F208CA" w:rsidP="00F208CA">
      <w:pPr>
        <w:numPr>
          <w:ilvl w:val="0"/>
          <w:numId w:val="24"/>
        </w:numPr>
        <w:jc w:val="both"/>
      </w:pPr>
      <w:r w:rsidRPr="00F20839">
        <w:t xml:space="preserve">согласовывать местоположение границ земельного участка с кадастровым номером </w:t>
      </w:r>
      <w:r w:rsidR="00A979AE">
        <w:t>42:24:0201008:307</w:t>
      </w:r>
      <w:r w:rsidRPr="00F20839">
        <w:t xml:space="preserve">, расположенного по адресу: Кемеровская область, г. Кемерово, </w:t>
      </w:r>
      <w:r w:rsidR="00A979AE">
        <w:t>пр. Ленина 144А</w:t>
      </w:r>
      <w:r w:rsidRPr="00F20839">
        <w:t>;</w:t>
      </w:r>
    </w:p>
    <w:p w:rsidR="00F208CA" w:rsidRPr="00F20839" w:rsidRDefault="00F208CA" w:rsidP="00F208CA">
      <w:pPr>
        <w:numPr>
          <w:ilvl w:val="0"/>
          <w:numId w:val="24"/>
        </w:numPr>
        <w:jc w:val="both"/>
      </w:pPr>
      <w:r w:rsidRPr="00F20839">
        <w:t xml:space="preserve">обращаться в орган кадастрового учета с заявлением о кадастровом учёте (изменений, уточнений) земельного участка с кадастровым номером </w:t>
      </w:r>
      <w:r w:rsidR="00A979AE">
        <w:t>42:24:0201008:307</w:t>
      </w:r>
      <w:r w:rsidRPr="00F20839">
        <w:t xml:space="preserve">, расположенного по адресу: Кемеровская область, г. Кемерово, </w:t>
      </w:r>
      <w:r w:rsidR="00A979AE">
        <w:t>пр. Ленина 144А</w:t>
      </w:r>
      <w:r w:rsidRPr="00F20839">
        <w:t>;</w:t>
      </w:r>
    </w:p>
    <w:p w:rsidR="00F208CA" w:rsidRPr="00F20839" w:rsidRDefault="00F208CA" w:rsidP="00F208CA">
      <w:pPr>
        <w:numPr>
          <w:ilvl w:val="0"/>
          <w:numId w:val="24"/>
        </w:numPr>
        <w:jc w:val="both"/>
      </w:pPr>
      <w:r w:rsidRPr="00F20839">
        <w:t>обращаться в орган кадастрового учёта с заявлениями о присвоении, изменении адреса земельном</w:t>
      </w:r>
      <w:r w:rsidR="00A979AE">
        <w:t>у участку с кадастровым номером 42:24:0201008:307</w:t>
      </w:r>
      <w:r w:rsidRPr="00F20839">
        <w:t xml:space="preserve">, расположенного по адресу: Кемеровская область, г. Кемерово, </w:t>
      </w:r>
      <w:r w:rsidR="00A979AE">
        <w:t>пр. Ленина 144А</w:t>
      </w:r>
      <w:r w:rsidRPr="00F20839">
        <w:t>;</w:t>
      </w:r>
    </w:p>
    <w:p w:rsidR="00F208CA" w:rsidRPr="00F20839" w:rsidRDefault="00F208CA" w:rsidP="00F208CA">
      <w:pPr>
        <w:numPr>
          <w:ilvl w:val="0"/>
          <w:numId w:val="24"/>
        </w:numPr>
        <w:jc w:val="both"/>
      </w:pPr>
      <w:r w:rsidRPr="00F20839">
        <w:t xml:space="preserve">обращаться в Управление архитектуры и градостроительства администрации города Кемерово с заявлением о присвоении, изменении адреса земельного участка с кадастровым номером с кадастровым номером </w:t>
      </w:r>
      <w:r w:rsidR="00A979AE">
        <w:t>42:24:0201008:307</w:t>
      </w:r>
      <w:r w:rsidRPr="00F20839">
        <w:t xml:space="preserve">, расположенного по адресу: Кемеровская область, г. Кемерово, </w:t>
      </w:r>
      <w:r w:rsidR="00A979AE">
        <w:t>пр. Ленина, 144А.</w:t>
      </w:r>
    </w:p>
    <w:p w:rsidR="008B732A" w:rsidRPr="00677D13" w:rsidRDefault="008B732A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B732A" w:rsidRPr="00677D13" w:rsidRDefault="008B732A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b/>
          <w:sz w:val="22"/>
          <w:szCs w:val="22"/>
        </w:rPr>
        <w:t>На дату проведения собрания</w:t>
      </w:r>
      <w:r w:rsidR="00DE284C">
        <w:rPr>
          <w:rFonts w:ascii="Times New Roman" w:hAnsi="Times New Roman" w:cs="Times New Roman"/>
          <w:b/>
          <w:sz w:val="22"/>
          <w:szCs w:val="22"/>
        </w:rPr>
        <w:t>:</w:t>
      </w:r>
    </w:p>
    <w:p w:rsidR="008B732A" w:rsidRPr="00677D13" w:rsidRDefault="00DE284C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E284C">
        <w:rPr>
          <w:rFonts w:ascii="Times New Roman" w:hAnsi="Times New Roman" w:cs="Times New Roman"/>
          <w:sz w:val="22"/>
          <w:szCs w:val="22"/>
        </w:rPr>
        <w:t xml:space="preserve">а)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E284C">
        <w:rPr>
          <w:rFonts w:ascii="Times New Roman" w:hAnsi="Times New Roman" w:cs="Times New Roman"/>
          <w:sz w:val="22"/>
          <w:szCs w:val="22"/>
        </w:rPr>
        <w:t>бщ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DE284C">
        <w:rPr>
          <w:rFonts w:ascii="Times New Roman" w:hAnsi="Times New Roman" w:cs="Times New Roman"/>
          <w:sz w:val="22"/>
          <w:szCs w:val="22"/>
        </w:rPr>
        <w:t xml:space="preserve"> площад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DE284C">
        <w:rPr>
          <w:rFonts w:ascii="Times New Roman" w:hAnsi="Times New Roman" w:cs="Times New Roman"/>
          <w:sz w:val="22"/>
          <w:szCs w:val="22"/>
        </w:rPr>
        <w:t xml:space="preserve"> жилых и нежилых п</w:t>
      </w:r>
      <w:r>
        <w:rPr>
          <w:rFonts w:ascii="Times New Roman" w:hAnsi="Times New Roman" w:cs="Times New Roman"/>
          <w:sz w:val="22"/>
          <w:szCs w:val="22"/>
        </w:rPr>
        <w:t xml:space="preserve">омещений в многоквартирном доме </w:t>
      </w:r>
      <w:r w:rsidR="00A979AE">
        <w:rPr>
          <w:rFonts w:ascii="Times New Roman" w:hAnsi="Times New Roman" w:cs="Times New Roman"/>
          <w:sz w:val="22"/>
          <w:szCs w:val="22"/>
        </w:rPr>
        <w:t>2 698,91</w:t>
      </w:r>
      <w:r>
        <w:rPr>
          <w:rFonts w:ascii="Times New Roman" w:hAnsi="Times New Roman" w:cs="Times New Roman"/>
          <w:sz w:val="22"/>
          <w:szCs w:val="22"/>
        </w:rPr>
        <w:t xml:space="preserve"> (что составляет 100% голосов);</w:t>
      </w:r>
    </w:p>
    <w:p w:rsidR="008B732A" w:rsidRPr="00677D13" w:rsidRDefault="008B732A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sz w:val="22"/>
          <w:szCs w:val="22"/>
        </w:rPr>
        <w:t>б)</w:t>
      </w:r>
      <w:r w:rsidRPr="00677D13">
        <w:rPr>
          <w:rFonts w:ascii="Times New Roman" w:hAnsi="Times New Roman" w:cs="Times New Roman"/>
          <w:sz w:val="22"/>
          <w:szCs w:val="22"/>
        </w:rPr>
        <w:tab/>
      </w:r>
      <w:r w:rsidR="006A40F0" w:rsidRPr="00677D13">
        <w:rPr>
          <w:rFonts w:ascii="Times New Roman" w:hAnsi="Times New Roman" w:cs="Times New Roman"/>
          <w:sz w:val="22"/>
          <w:szCs w:val="22"/>
        </w:rPr>
        <w:t>в собрании приняли участие</w:t>
      </w:r>
      <w:r w:rsidRPr="00677D13">
        <w:rPr>
          <w:rFonts w:ascii="Times New Roman" w:hAnsi="Times New Roman" w:cs="Times New Roman"/>
          <w:sz w:val="22"/>
          <w:szCs w:val="22"/>
        </w:rPr>
        <w:t xml:space="preserve"> </w:t>
      </w:r>
      <w:r w:rsidR="000E2BE7">
        <w:rPr>
          <w:rFonts w:ascii="Times New Roman" w:hAnsi="Times New Roman" w:cs="Times New Roman"/>
          <w:sz w:val="22"/>
          <w:szCs w:val="22"/>
        </w:rPr>
        <w:t>48 (сорок восемь)</w:t>
      </w:r>
      <w:r w:rsidR="00D05EDC">
        <w:rPr>
          <w:rFonts w:ascii="Times New Roman" w:hAnsi="Times New Roman" w:cs="Times New Roman"/>
          <w:sz w:val="22"/>
          <w:szCs w:val="22"/>
        </w:rPr>
        <w:t xml:space="preserve"> </w:t>
      </w:r>
      <w:r w:rsidRPr="00677D13">
        <w:rPr>
          <w:rFonts w:ascii="Times New Roman" w:hAnsi="Times New Roman" w:cs="Times New Roman"/>
          <w:sz w:val="22"/>
          <w:szCs w:val="22"/>
        </w:rPr>
        <w:t xml:space="preserve">собственников и их представителей, владеющих </w:t>
      </w:r>
      <w:r w:rsidR="000E2BE7">
        <w:rPr>
          <w:rFonts w:ascii="Times New Roman" w:hAnsi="Times New Roman" w:cs="Times New Roman"/>
          <w:sz w:val="22"/>
          <w:szCs w:val="22"/>
        </w:rPr>
        <w:t>2189,20</w:t>
      </w:r>
      <w:r w:rsidRPr="00677D13">
        <w:rPr>
          <w:rFonts w:ascii="Times New Roman" w:hAnsi="Times New Roman" w:cs="Times New Roman"/>
          <w:sz w:val="22"/>
          <w:szCs w:val="22"/>
        </w:rPr>
        <w:t xml:space="preserve"> кв.м. жилых и нежилых помещений в доме;</w:t>
      </w:r>
    </w:p>
    <w:p w:rsidR="00677D13" w:rsidRPr="000E2BE7" w:rsidRDefault="008B732A" w:rsidP="000E2BE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sz w:val="22"/>
          <w:szCs w:val="22"/>
        </w:rPr>
        <w:t>в)</w:t>
      </w:r>
      <w:r w:rsidRPr="00677D13">
        <w:rPr>
          <w:rFonts w:ascii="Times New Roman" w:hAnsi="Times New Roman" w:cs="Times New Roman"/>
          <w:sz w:val="22"/>
          <w:szCs w:val="22"/>
        </w:rPr>
        <w:tab/>
      </w:r>
      <w:r w:rsidR="006A40F0" w:rsidRPr="00677D13">
        <w:rPr>
          <w:rFonts w:ascii="Times New Roman" w:hAnsi="Times New Roman" w:cs="Times New Roman"/>
          <w:sz w:val="22"/>
          <w:szCs w:val="22"/>
        </w:rPr>
        <w:t>собственники, принявшие участие в собрании</w:t>
      </w:r>
      <w:r w:rsidRPr="00677D13">
        <w:rPr>
          <w:rFonts w:ascii="Times New Roman" w:hAnsi="Times New Roman" w:cs="Times New Roman"/>
          <w:sz w:val="22"/>
          <w:szCs w:val="22"/>
        </w:rPr>
        <w:t xml:space="preserve"> своими голос</w:t>
      </w:r>
      <w:r w:rsidR="000E2BE7">
        <w:rPr>
          <w:rFonts w:ascii="Times New Roman" w:hAnsi="Times New Roman" w:cs="Times New Roman"/>
          <w:sz w:val="22"/>
          <w:szCs w:val="22"/>
        </w:rPr>
        <w:t>ами представляют 81,1</w:t>
      </w:r>
      <w:r w:rsidR="00D05EDC">
        <w:rPr>
          <w:rFonts w:ascii="Times New Roman" w:hAnsi="Times New Roman" w:cs="Times New Roman"/>
          <w:sz w:val="22"/>
          <w:szCs w:val="22"/>
        </w:rPr>
        <w:t>3</w:t>
      </w:r>
      <w:r w:rsidR="000E2BE7">
        <w:rPr>
          <w:rFonts w:ascii="Times New Roman" w:hAnsi="Times New Roman" w:cs="Times New Roman"/>
          <w:sz w:val="22"/>
          <w:szCs w:val="22"/>
        </w:rPr>
        <w:t xml:space="preserve"> </w:t>
      </w:r>
      <w:r w:rsidRPr="00677D13">
        <w:rPr>
          <w:rFonts w:ascii="Times New Roman" w:hAnsi="Times New Roman" w:cs="Times New Roman"/>
          <w:sz w:val="22"/>
          <w:szCs w:val="22"/>
        </w:rPr>
        <w:t xml:space="preserve">% от общего числа голосов собственников в доме, что </w:t>
      </w:r>
      <w:r w:rsidR="000E2BE7">
        <w:rPr>
          <w:rFonts w:ascii="Times New Roman" w:hAnsi="Times New Roman" w:cs="Times New Roman"/>
          <w:sz w:val="22"/>
          <w:szCs w:val="22"/>
        </w:rPr>
        <w:t xml:space="preserve">подтверждает </w:t>
      </w:r>
      <w:r w:rsidRPr="00677D13">
        <w:rPr>
          <w:rFonts w:ascii="Times New Roman" w:hAnsi="Times New Roman" w:cs="Times New Roman"/>
          <w:sz w:val="22"/>
          <w:szCs w:val="22"/>
        </w:rPr>
        <w:t xml:space="preserve">правомочность дальнейшего проведения </w:t>
      </w:r>
      <w:r w:rsidR="00677D13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B732A" w:rsidRPr="00677D13" w:rsidRDefault="008B732A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sz w:val="22"/>
          <w:szCs w:val="22"/>
        </w:rPr>
        <w:t>общего собран</w:t>
      </w:r>
      <w:r w:rsidR="006A40F0" w:rsidRPr="00677D13">
        <w:rPr>
          <w:rFonts w:ascii="Times New Roman" w:hAnsi="Times New Roman" w:cs="Times New Roman"/>
          <w:sz w:val="22"/>
          <w:szCs w:val="22"/>
        </w:rPr>
        <w:t>ия по</w:t>
      </w:r>
      <w:r w:rsidR="00677D13">
        <w:rPr>
          <w:rFonts w:ascii="Times New Roman" w:hAnsi="Times New Roman" w:cs="Times New Roman"/>
          <w:sz w:val="22"/>
          <w:szCs w:val="22"/>
        </w:rPr>
        <w:t xml:space="preserve"> </w:t>
      </w:r>
      <w:r w:rsidRPr="00677D13">
        <w:rPr>
          <w:rFonts w:ascii="Times New Roman" w:hAnsi="Times New Roman" w:cs="Times New Roman"/>
          <w:sz w:val="22"/>
          <w:szCs w:val="22"/>
        </w:rPr>
        <w:t>объявленной повестке</w:t>
      </w:r>
      <w:r w:rsidR="006A40F0" w:rsidRPr="00677D13">
        <w:rPr>
          <w:rFonts w:ascii="Times New Roman" w:hAnsi="Times New Roman" w:cs="Times New Roman"/>
          <w:sz w:val="22"/>
          <w:szCs w:val="22"/>
        </w:rPr>
        <w:t xml:space="preserve"> </w:t>
      </w:r>
      <w:r w:rsidRPr="00677D13">
        <w:rPr>
          <w:rFonts w:ascii="Times New Roman" w:hAnsi="Times New Roman" w:cs="Times New Roman"/>
          <w:sz w:val="22"/>
          <w:szCs w:val="22"/>
        </w:rPr>
        <w:t>дня;</w:t>
      </w:r>
    </w:p>
    <w:p w:rsidR="008B732A" w:rsidRPr="00677D13" w:rsidRDefault="008B732A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sz w:val="22"/>
          <w:szCs w:val="22"/>
        </w:rPr>
        <w:t>г)</w:t>
      </w:r>
      <w:r w:rsidRPr="00677D13">
        <w:rPr>
          <w:rFonts w:ascii="Times New Roman" w:hAnsi="Times New Roman" w:cs="Times New Roman"/>
          <w:sz w:val="22"/>
          <w:szCs w:val="22"/>
        </w:rPr>
        <w:tab/>
        <w:t>- общее собрание объявляется открытым</w:t>
      </w:r>
      <w:r w:rsidR="00DE284C">
        <w:rPr>
          <w:rFonts w:ascii="Times New Roman" w:hAnsi="Times New Roman" w:cs="Times New Roman"/>
          <w:sz w:val="22"/>
          <w:szCs w:val="22"/>
        </w:rPr>
        <w:t>, кворум для принятия решений по повестке дня имеется</w:t>
      </w:r>
      <w:r w:rsidRPr="00677D13">
        <w:rPr>
          <w:rFonts w:ascii="Times New Roman" w:hAnsi="Times New Roman" w:cs="Times New Roman"/>
          <w:sz w:val="22"/>
          <w:szCs w:val="22"/>
        </w:rPr>
        <w:t>;</w:t>
      </w:r>
    </w:p>
    <w:p w:rsidR="008B732A" w:rsidRPr="00677D13" w:rsidRDefault="008B732A" w:rsidP="007D7F5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77D13">
        <w:rPr>
          <w:rFonts w:ascii="Times New Roman" w:hAnsi="Times New Roman" w:cs="Times New Roman"/>
          <w:sz w:val="22"/>
          <w:szCs w:val="22"/>
        </w:rPr>
        <w:t>д)</w:t>
      </w:r>
      <w:r w:rsidRPr="00677D13">
        <w:rPr>
          <w:rFonts w:ascii="Times New Roman" w:hAnsi="Times New Roman" w:cs="Times New Roman"/>
          <w:sz w:val="22"/>
          <w:szCs w:val="22"/>
        </w:rPr>
        <w:tab/>
        <w:t xml:space="preserve">голосование </w:t>
      </w:r>
      <w:r w:rsidR="006A40F0" w:rsidRPr="00677D13">
        <w:rPr>
          <w:rFonts w:ascii="Times New Roman" w:hAnsi="Times New Roman" w:cs="Times New Roman"/>
          <w:sz w:val="22"/>
          <w:szCs w:val="22"/>
        </w:rPr>
        <w:t>проводит</w:t>
      </w:r>
      <w:r w:rsidRPr="00677D13">
        <w:rPr>
          <w:rFonts w:ascii="Times New Roman" w:hAnsi="Times New Roman" w:cs="Times New Roman"/>
          <w:sz w:val="22"/>
          <w:szCs w:val="22"/>
        </w:rPr>
        <w:t>ся путем передачи в счетную комиссию заполне</w:t>
      </w:r>
      <w:r w:rsidR="006A40F0" w:rsidRPr="00677D13">
        <w:rPr>
          <w:rFonts w:ascii="Times New Roman" w:hAnsi="Times New Roman" w:cs="Times New Roman"/>
          <w:sz w:val="22"/>
          <w:szCs w:val="22"/>
        </w:rPr>
        <w:t>нных решений</w:t>
      </w:r>
      <w:r w:rsidRPr="00677D13">
        <w:rPr>
          <w:rFonts w:ascii="Times New Roman" w:hAnsi="Times New Roman" w:cs="Times New Roman"/>
          <w:sz w:val="22"/>
          <w:szCs w:val="22"/>
        </w:rPr>
        <w:t xml:space="preserve"> собственник</w:t>
      </w:r>
      <w:r w:rsidR="006A40F0" w:rsidRPr="00677D13">
        <w:rPr>
          <w:rFonts w:ascii="Times New Roman" w:hAnsi="Times New Roman" w:cs="Times New Roman"/>
          <w:sz w:val="22"/>
          <w:szCs w:val="22"/>
        </w:rPr>
        <w:t>ов помещений, участвовавших в очном обсуждения, а также собственников помещений, не участвовавших в очном обсуждении, но представивших заполненные решения в установленный срок</w:t>
      </w:r>
      <w:r w:rsidRPr="00677D13">
        <w:rPr>
          <w:rFonts w:ascii="Times New Roman" w:hAnsi="Times New Roman" w:cs="Times New Roman"/>
          <w:sz w:val="22"/>
          <w:szCs w:val="22"/>
        </w:rPr>
        <w:t>.</w:t>
      </w:r>
    </w:p>
    <w:p w:rsidR="007D7F50" w:rsidRDefault="007D7F50" w:rsidP="007D7F50">
      <w:pPr>
        <w:jc w:val="center"/>
        <w:rPr>
          <w:b/>
          <w:sz w:val="22"/>
          <w:szCs w:val="22"/>
        </w:rPr>
      </w:pPr>
    </w:p>
    <w:p w:rsidR="008B732A" w:rsidRPr="00677D13" w:rsidRDefault="008B732A" w:rsidP="007D7F50">
      <w:pPr>
        <w:jc w:val="center"/>
        <w:rPr>
          <w:b/>
          <w:sz w:val="22"/>
          <w:szCs w:val="22"/>
        </w:rPr>
      </w:pPr>
      <w:r w:rsidRPr="00677D13">
        <w:rPr>
          <w:b/>
          <w:sz w:val="22"/>
          <w:szCs w:val="22"/>
        </w:rPr>
        <w:t>РЕШЕНИЯ ОБЩЕГО СОБРАНИЯ СОБСТВЕННИКОВ:</w:t>
      </w:r>
    </w:p>
    <w:p w:rsidR="00760ABD" w:rsidRDefault="00D05EDC" w:rsidP="00D05ED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1.Выбор Председателя и секретаря общего собрания.</w:t>
      </w:r>
    </w:p>
    <w:p w:rsidR="00D05EDC" w:rsidRPr="007D7F50" w:rsidRDefault="00D05EDC" w:rsidP="00D05EDC">
      <w:pPr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lastRenderedPageBreak/>
        <w:t>СЛУШАЛИ: Конюхову Татьяну Петровну</w:t>
      </w:r>
    </w:p>
    <w:p w:rsidR="00D05EDC" w:rsidRPr="007D7F50" w:rsidRDefault="00D05EDC" w:rsidP="00D05EDC">
      <w:pPr>
        <w:pStyle w:val="9"/>
        <w:keepNext w:val="0"/>
        <w:spacing w:line="240" w:lineRule="auto"/>
        <w:jc w:val="both"/>
        <w:rPr>
          <w:b w:val="0"/>
          <w:sz w:val="22"/>
          <w:szCs w:val="22"/>
        </w:rPr>
      </w:pPr>
      <w:r w:rsidRPr="007D7F50">
        <w:rPr>
          <w:b w:val="0"/>
          <w:sz w:val="22"/>
          <w:szCs w:val="22"/>
        </w:rPr>
        <w:t>ПРЕДЛОЖЕНО:</w:t>
      </w:r>
    </w:p>
    <w:p w:rsidR="00D05EDC" w:rsidRPr="007D7F50" w:rsidRDefault="00D05EDC" w:rsidP="00D05EDC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Избрать:</w:t>
      </w:r>
    </w:p>
    <w:p w:rsidR="00677D13" w:rsidRPr="007D7F50" w:rsidRDefault="00677D13" w:rsidP="007D7F50">
      <w:pPr>
        <w:pStyle w:val="9"/>
        <w:keepNext w:val="0"/>
        <w:spacing w:line="240" w:lineRule="auto"/>
        <w:jc w:val="both"/>
        <w:rPr>
          <w:b w:val="0"/>
          <w:sz w:val="22"/>
          <w:szCs w:val="22"/>
        </w:rPr>
      </w:pPr>
      <w:r w:rsidRPr="007D7F50">
        <w:rPr>
          <w:b w:val="0"/>
          <w:sz w:val="22"/>
          <w:szCs w:val="22"/>
        </w:rPr>
        <w:t xml:space="preserve">Председателем </w:t>
      </w:r>
      <w:r w:rsidR="00AA1C97">
        <w:rPr>
          <w:b w:val="0"/>
          <w:sz w:val="22"/>
          <w:szCs w:val="22"/>
        </w:rPr>
        <w:t xml:space="preserve">Собрания </w:t>
      </w:r>
      <w:r w:rsidR="000E2BE7">
        <w:rPr>
          <w:b w:val="0"/>
          <w:sz w:val="22"/>
          <w:szCs w:val="22"/>
        </w:rPr>
        <w:t>Конюхову Татьяну Петровну</w:t>
      </w:r>
      <w:r w:rsidR="008B732A" w:rsidRPr="007D7F50">
        <w:rPr>
          <w:b w:val="0"/>
          <w:sz w:val="22"/>
          <w:szCs w:val="22"/>
        </w:rPr>
        <w:t xml:space="preserve"> (соб</w:t>
      </w:r>
      <w:r w:rsidRPr="007D7F50">
        <w:rPr>
          <w:b w:val="0"/>
          <w:sz w:val="22"/>
          <w:szCs w:val="22"/>
        </w:rPr>
        <w:t>ст</w:t>
      </w:r>
      <w:r w:rsidR="000E2BE7">
        <w:rPr>
          <w:b w:val="0"/>
          <w:sz w:val="22"/>
          <w:szCs w:val="22"/>
        </w:rPr>
        <w:t>венник квартиры/помещения 10</w:t>
      </w:r>
      <w:r w:rsidRPr="007D7F50">
        <w:rPr>
          <w:b w:val="0"/>
          <w:sz w:val="22"/>
          <w:szCs w:val="22"/>
        </w:rPr>
        <w:t>)</w:t>
      </w:r>
      <w:r w:rsidR="008B732A" w:rsidRPr="007D7F50">
        <w:rPr>
          <w:b w:val="0"/>
          <w:sz w:val="22"/>
          <w:szCs w:val="22"/>
        </w:rPr>
        <w:t xml:space="preserve"> </w:t>
      </w:r>
    </w:p>
    <w:p w:rsidR="008B732A" w:rsidRPr="007D7F50" w:rsidRDefault="008B732A" w:rsidP="007D7F50">
      <w:pPr>
        <w:pStyle w:val="9"/>
        <w:keepNext w:val="0"/>
        <w:spacing w:line="240" w:lineRule="auto"/>
        <w:jc w:val="both"/>
        <w:rPr>
          <w:b w:val="0"/>
          <w:i/>
          <w:sz w:val="22"/>
          <w:szCs w:val="22"/>
        </w:rPr>
      </w:pPr>
      <w:r w:rsidRPr="007D7F50">
        <w:rPr>
          <w:b w:val="0"/>
          <w:sz w:val="22"/>
          <w:szCs w:val="22"/>
        </w:rPr>
        <w:t xml:space="preserve">секретарем Собрания – </w:t>
      </w:r>
      <w:r w:rsidR="000E2BE7">
        <w:rPr>
          <w:b w:val="0"/>
          <w:sz w:val="22"/>
          <w:szCs w:val="22"/>
        </w:rPr>
        <w:t>Бурдину Ларису Ильиничну</w:t>
      </w:r>
      <w:r w:rsidRPr="007D7F50">
        <w:rPr>
          <w:b w:val="0"/>
          <w:sz w:val="22"/>
          <w:szCs w:val="22"/>
        </w:rPr>
        <w:t xml:space="preserve"> (собственник квартиры/по</w:t>
      </w:r>
      <w:r w:rsidR="00AA1C97">
        <w:rPr>
          <w:b w:val="0"/>
          <w:sz w:val="22"/>
          <w:szCs w:val="22"/>
        </w:rPr>
        <w:t xml:space="preserve">мещения </w:t>
      </w:r>
      <w:r w:rsidR="00D05EDC">
        <w:rPr>
          <w:b w:val="0"/>
          <w:sz w:val="22"/>
          <w:szCs w:val="22"/>
        </w:rPr>
        <w:t>33</w:t>
      </w:r>
      <w:r w:rsidR="00677D13" w:rsidRPr="007D7F50">
        <w:rPr>
          <w:b w:val="0"/>
          <w:sz w:val="22"/>
          <w:szCs w:val="22"/>
        </w:rPr>
        <w:t>)</w:t>
      </w:r>
    </w:p>
    <w:p w:rsidR="008B732A" w:rsidRPr="007D7F50" w:rsidRDefault="004A1FFB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D7F50">
        <w:rPr>
          <w:rFonts w:ascii="Times New Roman" w:hAnsi="Times New Roman" w:cs="Times New Roman"/>
          <w:sz w:val="22"/>
          <w:szCs w:val="22"/>
        </w:rPr>
        <w:t>ИТОГИ ГОЛОСОВАНИЯ</w:t>
      </w:r>
      <w:r w:rsidR="008B732A" w:rsidRPr="007D7F50">
        <w:rPr>
          <w:rFonts w:ascii="Times New Roman" w:hAnsi="Times New Roman" w:cs="Times New Roman"/>
          <w:sz w:val="22"/>
          <w:szCs w:val="22"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B732A" w:rsidRPr="007D7F50" w:rsidTr="002A137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8B732A" w:rsidRPr="007D7F50" w:rsidTr="002A13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0E2BE7" w:rsidP="007D7F50">
            <w:pPr>
              <w:jc w:val="center"/>
            </w:pPr>
            <w:r>
              <w:rPr>
                <w:sz w:val="22"/>
                <w:szCs w:val="22"/>
              </w:rPr>
              <w:t>77,12</w:t>
            </w:r>
            <w:r w:rsidR="008B732A" w:rsidRPr="007D7F50">
              <w:rPr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0E2BE7" w:rsidP="007D7F50">
            <w:pPr>
              <w:jc w:val="center"/>
            </w:pPr>
            <w:r>
              <w:rPr>
                <w:sz w:val="22"/>
                <w:szCs w:val="22"/>
              </w:rPr>
              <w:t>2,26</w:t>
            </w:r>
            <w:r w:rsidR="008B732A" w:rsidRPr="007D7F50">
              <w:rPr>
                <w:sz w:val="22"/>
                <w:szCs w:val="22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0E2BE7" w:rsidP="007D7F50">
            <w:pPr>
              <w:jc w:val="center"/>
            </w:pPr>
            <w:r>
              <w:rPr>
                <w:sz w:val="22"/>
                <w:szCs w:val="22"/>
              </w:rPr>
              <w:t>1,75</w:t>
            </w:r>
            <w:r w:rsidR="008B732A" w:rsidRPr="007D7F50">
              <w:rPr>
                <w:sz w:val="22"/>
                <w:szCs w:val="22"/>
              </w:rPr>
              <w:t>%</w:t>
            </w:r>
          </w:p>
        </w:tc>
      </w:tr>
    </w:tbl>
    <w:p w:rsidR="00DE284C" w:rsidRPr="007D7F50" w:rsidRDefault="004A1FFB" w:rsidP="007D7F50">
      <w:pPr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</w:t>
      </w:r>
      <w:r w:rsidR="008B732A" w:rsidRPr="007D7F50">
        <w:rPr>
          <w:sz w:val="22"/>
          <w:szCs w:val="22"/>
        </w:rPr>
        <w:t xml:space="preserve">: </w:t>
      </w:r>
    </w:p>
    <w:p w:rsidR="00DE284C" w:rsidRPr="007D7F50" w:rsidRDefault="008B732A" w:rsidP="007D7F50">
      <w:pPr>
        <w:jc w:val="both"/>
        <w:rPr>
          <w:i/>
          <w:sz w:val="22"/>
          <w:szCs w:val="22"/>
        </w:rPr>
      </w:pPr>
      <w:r w:rsidRPr="007D7F50">
        <w:rPr>
          <w:i/>
          <w:sz w:val="22"/>
          <w:szCs w:val="22"/>
        </w:rPr>
        <w:t>Избрать</w:t>
      </w:r>
      <w:r w:rsidR="00DE284C" w:rsidRPr="007D7F50">
        <w:rPr>
          <w:i/>
          <w:sz w:val="22"/>
          <w:szCs w:val="22"/>
        </w:rPr>
        <w:t>:</w:t>
      </w:r>
    </w:p>
    <w:p w:rsidR="00DE284C" w:rsidRPr="0036071E" w:rsidRDefault="008B732A" w:rsidP="007D7F50">
      <w:pPr>
        <w:jc w:val="both"/>
        <w:rPr>
          <w:i/>
          <w:sz w:val="22"/>
          <w:szCs w:val="22"/>
          <w:u w:val="single"/>
        </w:rPr>
      </w:pPr>
      <w:r w:rsidRPr="007D7F50">
        <w:rPr>
          <w:i/>
          <w:sz w:val="22"/>
          <w:szCs w:val="22"/>
        </w:rPr>
        <w:t>Председателем Собрания</w:t>
      </w:r>
      <w:r w:rsidR="00AA1C97" w:rsidRPr="00AA1C97">
        <w:rPr>
          <w:b/>
          <w:sz w:val="22"/>
          <w:szCs w:val="22"/>
        </w:rPr>
        <w:t xml:space="preserve"> </w:t>
      </w:r>
      <w:r w:rsidR="00AA1C97">
        <w:rPr>
          <w:b/>
          <w:sz w:val="22"/>
          <w:szCs w:val="22"/>
        </w:rPr>
        <w:t xml:space="preserve"> - </w:t>
      </w:r>
      <w:r w:rsidR="000E2BE7">
        <w:rPr>
          <w:sz w:val="22"/>
          <w:szCs w:val="22"/>
          <w:u w:val="single"/>
        </w:rPr>
        <w:t>Конюхову Татьяну Петровну</w:t>
      </w:r>
      <w:r w:rsidRPr="0036071E">
        <w:rPr>
          <w:i/>
          <w:sz w:val="22"/>
          <w:szCs w:val="22"/>
          <w:u w:val="single"/>
        </w:rPr>
        <w:t xml:space="preserve"> </w:t>
      </w:r>
    </w:p>
    <w:p w:rsidR="007D7F50" w:rsidRPr="0036071E" w:rsidRDefault="008B732A" w:rsidP="00AA1C97">
      <w:pPr>
        <w:jc w:val="both"/>
        <w:rPr>
          <w:sz w:val="22"/>
          <w:szCs w:val="22"/>
          <w:u w:val="single"/>
        </w:rPr>
      </w:pPr>
      <w:r w:rsidRPr="007D7F50">
        <w:rPr>
          <w:i/>
          <w:sz w:val="22"/>
          <w:szCs w:val="22"/>
        </w:rPr>
        <w:t>секретарем Собрания –</w:t>
      </w:r>
      <w:r w:rsidR="00AA1C97" w:rsidRPr="00AA1C97">
        <w:rPr>
          <w:b/>
          <w:sz w:val="22"/>
          <w:szCs w:val="22"/>
        </w:rPr>
        <w:t xml:space="preserve"> </w:t>
      </w:r>
      <w:r w:rsidR="000E2BE7">
        <w:rPr>
          <w:sz w:val="22"/>
          <w:szCs w:val="22"/>
          <w:u w:val="single"/>
        </w:rPr>
        <w:t>Бурдину Ларису Ильиничну</w:t>
      </w:r>
    </w:p>
    <w:p w:rsidR="0036071E" w:rsidRPr="0036071E" w:rsidRDefault="0036071E" w:rsidP="00AA1C97">
      <w:pPr>
        <w:jc w:val="both"/>
        <w:rPr>
          <w:sz w:val="22"/>
          <w:szCs w:val="22"/>
          <w:u w:val="single"/>
        </w:rPr>
      </w:pPr>
    </w:p>
    <w:p w:rsidR="008B732A" w:rsidRPr="00677D13" w:rsidRDefault="007D7F50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A039E9">
        <w:rPr>
          <w:rFonts w:ascii="Times New Roman" w:hAnsi="Times New Roman" w:cs="Times New Roman"/>
          <w:b/>
          <w:sz w:val="22"/>
          <w:szCs w:val="22"/>
        </w:rPr>
        <w:t xml:space="preserve">Выбор </w:t>
      </w:r>
      <w:r w:rsidR="008B732A" w:rsidRPr="00677D13">
        <w:rPr>
          <w:rFonts w:ascii="Times New Roman" w:hAnsi="Times New Roman" w:cs="Times New Roman"/>
          <w:b/>
          <w:sz w:val="22"/>
          <w:szCs w:val="22"/>
        </w:rPr>
        <w:t>членов счетной комиссии общего собрания.</w:t>
      </w:r>
    </w:p>
    <w:p w:rsidR="00AA1C97" w:rsidRPr="007D7F50" w:rsidRDefault="000E2BE7" w:rsidP="00AA1C97">
      <w:pPr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t>СЛУШАЛИ: Конюхову Татьяну Петровну</w:t>
      </w:r>
    </w:p>
    <w:p w:rsidR="004A1FFB" w:rsidRPr="007D7F50" w:rsidRDefault="004A1FFB" w:rsidP="007D7F50">
      <w:pPr>
        <w:pStyle w:val="9"/>
        <w:keepNext w:val="0"/>
        <w:spacing w:line="240" w:lineRule="auto"/>
        <w:jc w:val="both"/>
        <w:rPr>
          <w:b w:val="0"/>
          <w:sz w:val="22"/>
          <w:szCs w:val="22"/>
        </w:rPr>
      </w:pPr>
      <w:r w:rsidRPr="007D7F50">
        <w:rPr>
          <w:b w:val="0"/>
          <w:sz w:val="22"/>
          <w:szCs w:val="22"/>
        </w:rPr>
        <w:t>ПРЕДЛОЖЕНО:</w:t>
      </w:r>
    </w:p>
    <w:p w:rsidR="008B732A" w:rsidRPr="007D7F50" w:rsidRDefault="008B732A" w:rsidP="007D7F50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Избрать счетную комиссию общего собрания в составе трех человек. Членами счетной комиссии избрать:</w:t>
      </w:r>
    </w:p>
    <w:p w:rsidR="00AA1C97" w:rsidRPr="00B67670" w:rsidRDefault="000E2BE7" w:rsidP="00AA1C97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 w:rsidRPr="00B67670">
        <w:rPr>
          <w:sz w:val="22"/>
          <w:szCs w:val="22"/>
        </w:rPr>
        <w:t>Лузянина Александра Дорофеев</w:t>
      </w:r>
      <w:r w:rsidR="00D05EDC">
        <w:rPr>
          <w:sz w:val="22"/>
          <w:szCs w:val="22"/>
        </w:rPr>
        <w:t>ича</w:t>
      </w:r>
      <w:r w:rsidRPr="00B67670">
        <w:rPr>
          <w:sz w:val="22"/>
          <w:szCs w:val="22"/>
        </w:rPr>
        <w:t xml:space="preserve"> кв.60</w:t>
      </w:r>
    </w:p>
    <w:p w:rsidR="00AA1C97" w:rsidRPr="00B67670" w:rsidRDefault="000E2BE7" w:rsidP="00AA1C97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 w:rsidRPr="00B67670">
        <w:rPr>
          <w:sz w:val="22"/>
          <w:szCs w:val="22"/>
        </w:rPr>
        <w:t>Чернову Марину Юрьевну кв.3</w:t>
      </w:r>
    </w:p>
    <w:p w:rsidR="008B732A" w:rsidRPr="00B67670" w:rsidRDefault="000E2BE7" w:rsidP="00AA1C97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 w:rsidRPr="00B67670">
        <w:rPr>
          <w:sz w:val="22"/>
          <w:szCs w:val="22"/>
        </w:rPr>
        <w:t>Кушнарева Игоря Владимировича кв.36</w:t>
      </w:r>
    </w:p>
    <w:p w:rsidR="008B732A" w:rsidRPr="007D7F50" w:rsidRDefault="004A1FFB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D7F50">
        <w:rPr>
          <w:rFonts w:ascii="Times New Roman" w:hAnsi="Times New Roman" w:cs="Times New Roman"/>
          <w:sz w:val="22"/>
          <w:szCs w:val="22"/>
        </w:rPr>
        <w:t xml:space="preserve">ИТОГИ ГОЛОСОВАНИЯ </w:t>
      </w:r>
      <w:r w:rsidR="008B732A" w:rsidRPr="007D7F50">
        <w:rPr>
          <w:rFonts w:ascii="Times New Roman" w:hAnsi="Times New Roman" w:cs="Times New Roman"/>
          <w:sz w:val="22"/>
          <w:szCs w:val="22"/>
        </w:rPr>
        <w:t>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B732A" w:rsidRPr="007D7F50" w:rsidTr="002A137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8B732A" w:rsidRPr="007D7F50" w:rsidTr="002A13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B67670" w:rsidP="007D7F50">
            <w:pPr>
              <w:jc w:val="center"/>
            </w:pPr>
            <w:r>
              <w:rPr>
                <w:sz w:val="22"/>
                <w:szCs w:val="22"/>
              </w:rPr>
              <w:t>77,12</w:t>
            </w:r>
            <w:r w:rsidR="008B732A" w:rsidRPr="007D7F50">
              <w:rPr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B67670" w:rsidP="007D7F50">
            <w:pPr>
              <w:jc w:val="center"/>
            </w:pPr>
            <w:r>
              <w:rPr>
                <w:sz w:val="22"/>
                <w:szCs w:val="22"/>
              </w:rPr>
              <w:t>2,26</w:t>
            </w:r>
            <w:r w:rsidR="008B732A" w:rsidRPr="007D7F50">
              <w:rPr>
                <w:sz w:val="22"/>
                <w:szCs w:val="22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B67670" w:rsidP="007D7F50">
            <w:pPr>
              <w:jc w:val="center"/>
            </w:pPr>
            <w:r>
              <w:rPr>
                <w:sz w:val="22"/>
                <w:szCs w:val="22"/>
              </w:rPr>
              <w:t>1,75</w:t>
            </w:r>
            <w:r w:rsidR="008B732A" w:rsidRPr="007D7F50">
              <w:rPr>
                <w:sz w:val="22"/>
                <w:szCs w:val="22"/>
              </w:rPr>
              <w:t>%</w:t>
            </w:r>
          </w:p>
        </w:tc>
      </w:tr>
    </w:tbl>
    <w:p w:rsidR="004A1FFB" w:rsidRPr="007D7F50" w:rsidRDefault="004A1FFB" w:rsidP="007D7F50">
      <w:pPr>
        <w:tabs>
          <w:tab w:val="left" w:pos="3686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 xml:space="preserve">РЕШИЛИ: </w:t>
      </w:r>
    </w:p>
    <w:p w:rsidR="00AA1C97" w:rsidRPr="007D7F50" w:rsidRDefault="00AA1C97" w:rsidP="00AA1C97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Избрать счетную комиссию общего собрания в составе трех человек. Членами счетной комиссии избрать:</w:t>
      </w:r>
    </w:p>
    <w:p w:rsidR="00AA1C97" w:rsidRPr="0036071E" w:rsidRDefault="00D05EDC" w:rsidP="00AA1C97">
      <w:pPr>
        <w:pStyle w:val="a6"/>
        <w:numPr>
          <w:ilvl w:val="0"/>
          <w:numId w:val="25"/>
        </w:num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Лузянина Александра Дорофеевича</w:t>
      </w:r>
      <w:r w:rsidR="00AA1C97" w:rsidRPr="0036071E">
        <w:rPr>
          <w:i/>
          <w:sz w:val="22"/>
          <w:szCs w:val="22"/>
          <w:u w:val="single"/>
        </w:rPr>
        <w:t xml:space="preserve"> </w:t>
      </w:r>
    </w:p>
    <w:p w:rsidR="00AA1C97" w:rsidRPr="0036071E" w:rsidRDefault="00D05EDC" w:rsidP="00AA1C97">
      <w:pPr>
        <w:pStyle w:val="a6"/>
        <w:numPr>
          <w:ilvl w:val="0"/>
          <w:numId w:val="25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Чернову Марину Юрьевну</w:t>
      </w:r>
    </w:p>
    <w:p w:rsidR="00AA1C97" w:rsidRPr="0036071E" w:rsidRDefault="00D05EDC" w:rsidP="00AA1C97">
      <w:pPr>
        <w:pStyle w:val="a6"/>
        <w:numPr>
          <w:ilvl w:val="0"/>
          <w:numId w:val="25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Кушнарева Игоря Владимировича</w:t>
      </w:r>
    </w:p>
    <w:p w:rsidR="007D7F50" w:rsidRDefault="007D7F50" w:rsidP="007D7F50">
      <w:pPr>
        <w:tabs>
          <w:tab w:val="num" w:pos="720"/>
        </w:tabs>
        <w:jc w:val="both"/>
        <w:rPr>
          <w:b/>
          <w:lang w:eastAsia="ar-SA"/>
        </w:rPr>
      </w:pPr>
    </w:p>
    <w:p w:rsidR="00F208CA" w:rsidRPr="00F208CA" w:rsidRDefault="004A1FFB" w:rsidP="007D7F50">
      <w:pPr>
        <w:tabs>
          <w:tab w:val="num" w:pos="720"/>
        </w:tabs>
        <w:jc w:val="both"/>
        <w:rPr>
          <w:b/>
          <w:bCs/>
          <w:lang w:eastAsia="ar-SA"/>
        </w:rPr>
      </w:pPr>
      <w:r w:rsidRPr="00F208CA">
        <w:rPr>
          <w:b/>
          <w:lang w:eastAsia="ar-SA"/>
        </w:rPr>
        <w:t xml:space="preserve">3. </w:t>
      </w:r>
      <w:r w:rsidR="00F208CA" w:rsidRPr="00F208CA">
        <w:rPr>
          <w:b/>
        </w:rPr>
        <w:t xml:space="preserve">Принятие решение об обращении с </w:t>
      </w:r>
      <w:proofErr w:type="gramStart"/>
      <w:r w:rsidR="00F208CA" w:rsidRPr="00F208CA">
        <w:rPr>
          <w:b/>
        </w:rPr>
        <w:t>предложением</w:t>
      </w:r>
      <w:proofErr w:type="gramEnd"/>
      <w:r w:rsidR="00F208CA" w:rsidRPr="00F208CA">
        <w:rPr>
          <w:b/>
        </w:rPr>
        <w:t xml:space="preserve"> о включении дворовой территории в муниципальную программу формирования современной городской среды </w:t>
      </w:r>
      <w:bookmarkStart w:id="1" w:name="_Hlk519062048"/>
      <w:r w:rsidR="00F208CA" w:rsidRPr="00F208CA">
        <w:rPr>
          <w:b/>
        </w:rPr>
        <w:t>на 20</w:t>
      </w:r>
      <w:r w:rsidR="00C468C1">
        <w:rPr>
          <w:b/>
        </w:rPr>
        <w:t>18-2022</w:t>
      </w:r>
      <w:r w:rsidR="00F208CA" w:rsidRPr="00F208CA">
        <w:rPr>
          <w:b/>
        </w:rPr>
        <w:t xml:space="preserve"> год</w:t>
      </w:r>
      <w:r w:rsidR="00C468C1">
        <w:rPr>
          <w:b/>
          <w:bCs/>
          <w:lang w:eastAsia="ar-SA"/>
        </w:rPr>
        <w:t>ы</w:t>
      </w:r>
    </w:p>
    <w:bookmarkEnd w:id="1"/>
    <w:p w:rsidR="00AA1C97" w:rsidRDefault="004A1FFB" w:rsidP="00AA1C97">
      <w:pPr>
        <w:jc w:val="both"/>
        <w:rPr>
          <w:i/>
          <w:sz w:val="22"/>
          <w:szCs w:val="22"/>
        </w:rPr>
      </w:pPr>
      <w:r w:rsidRPr="007D7F50">
        <w:rPr>
          <w:bCs/>
          <w:lang w:eastAsia="ar-SA"/>
        </w:rPr>
        <w:t>СЛУШАЛИ</w:t>
      </w:r>
      <w:r w:rsidR="003C6996"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</w:t>
      </w:r>
      <w:r w:rsidR="00B67670">
        <w:rPr>
          <w:bCs/>
          <w:sz w:val="22"/>
          <w:szCs w:val="22"/>
        </w:rPr>
        <w:t>Конюхову Татьяну Петровну</w:t>
      </w:r>
    </w:p>
    <w:p w:rsidR="004A1FFB" w:rsidRPr="007D7F50" w:rsidRDefault="004A1FFB" w:rsidP="007D7F50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C468C1" w:rsidRPr="00F208CA" w:rsidRDefault="00F208CA" w:rsidP="00C468C1">
      <w:pPr>
        <w:tabs>
          <w:tab w:val="num" w:pos="720"/>
        </w:tabs>
        <w:jc w:val="both"/>
        <w:rPr>
          <w:b/>
          <w:bCs/>
          <w:lang w:eastAsia="ar-SA"/>
        </w:rPr>
      </w:pPr>
      <w:r>
        <w:rPr>
          <w:sz w:val="22"/>
          <w:szCs w:val="22"/>
        </w:rPr>
        <w:t>О</w:t>
      </w:r>
      <w:r w:rsidRPr="00F208CA">
        <w:rPr>
          <w:sz w:val="22"/>
          <w:szCs w:val="22"/>
        </w:rPr>
        <w:t>бра</w:t>
      </w:r>
      <w:r>
        <w:rPr>
          <w:sz w:val="22"/>
          <w:szCs w:val="22"/>
        </w:rPr>
        <w:t>титься в орган местного самоуправления</w:t>
      </w:r>
      <w:r w:rsidRPr="00F208CA">
        <w:rPr>
          <w:sz w:val="22"/>
          <w:szCs w:val="22"/>
        </w:rPr>
        <w:t xml:space="preserve"> с предложением о включении дворовой территории</w:t>
      </w:r>
      <w:r>
        <w:rPr>
          <w:sz w:val="22"/>
          <w:szCs w:val="22"/>
        </w:rPr>
        <w:t xml:space="preserve"> многоквартирного дома </w:t>
      </w:r>
      <w:r w:rsidRPr="00F208CA">
        <w:rPr>
          <w:sz w:val="22"/>
          <w:szCs w:val="22"/>
        </w:rPr>
        <w:t xml:space="preserve">в муниципальную программу формирования современной городской среды </w:t>
      </w:r>
      <w:r w:rsidR="00C468C1" w:rsidRPr="00F208CA">
        <w:rPr>
          <w:b/>
        </w:rPr>
        <w:t>на 20</w:t>
      </w:r>
      <w:r w:rsidR="00C468C1">
        <w:rPr>
          <w:b/>
        </w:rPr>
        <w:t>18-2022</w:t>
      </w:r>
      <w:r w:rsidR="00C468C1" w:rsidRPr="00F208CA">
        <w:rPr>
          <w:b/>
        </w:rPr>
        <w:t xml:space="preserve"> год</w:t>
      </w:r>
      <w:r w:rsidR="00C468C1">
        <w:rPr>
          <w:b/>
          <w:bCs/>
          <w:lang w:eastAsia="ar-SA"/>
        </w:rPr>
        <w:t>ы</w:t>
      </w:r>
    </w:p>
    <w:p w:rsidR="008B732A" w:rsidRPr="007D7F50" w:rsidRDefault="007D7F50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208CA">
        <w:rPr>
          <w:rFonts w:ascii="Times New Roman" w:hAnsi="Times New Roman" w:cs="Times New Roman"/>
          <w:sz w:val="22"/>
          <w:szCs w:val="22"/>
        </w:rPr>
        <w:t>ИТОГИ ГОЛОСОВАНИЯ</w:t>
      </w:r>
      <w:r w:rsidR="008B732A" w:rsidRPr="00F208CA">
        <w:rPr>
          <w:rFonts w:ascii="Times New Roman" w:hAnsi="Times New Roman" w:cs="Times New Roman"/>
          <w:sz w:val="22"/>
          <w:szCs w:val="22"/>
        </w:rPr>
        <w:t xml:space="preserve"> (в процентах от общего</w:t>
      </w:r>
      <w:r w:rsidR="008B732A" w:rsidRPr="007D7F50">
        <w:rPr>
          <w:rFonts w:ascii="Times New Roman" w:hAnsi="Times New Roman" w:cs="Times New Roman"/>
          <w:sz w:val="22"/>
          <w:szCs w:val="22"/>
        </w:rPr>
        <w:t xml:space="preserve">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B732A" w:rsidRPr="007D7F50" w:rsidTr="002A137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8B732A" w:rsidRPr="007D7F50" w:rsidTr="002A13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B67670" w:rsidP="00D05EDC">
            <w:pPr>
              <w:jc w:val="center"/>
            </w:pPr>
            <w:r>
              <w:rPr>
                <w:sz w:val="22"/>
                <w:szCs w:val="22"/>
              </w:rPr>
              <w:t>78,8</w:t>
            </w:r>
            <w:r w:rsidR="00D05EDC">
              <w:rPr>
                <w:sz w:val="22"/>
                <w:szCs w:val="22"/>
              </w:rPr>
              <w:t>7</w:t>
            </w:r>
            <w:r w:rsidR="008B732A" w:rsidRPr="007D7F50">
              <w:rPr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B67670" w:rsidP="007D7F50">
            <w:pPr>
              <w:jc w:val="center"/>
            </w:pPr>
            <w:r>
              <w:rPr>
                <w:sz w:val="22"/>
                <w:szCs w:val="22"/>
              </w:rPr>
              <w:t>2,26</w:t>
            </w:r>
            <w:r w:rsidR="008B732A" w:rsidRPr="007D7F50">
              <w:rPr>
                <w:sz w:val="22"/>
                <w:szCs w:val="22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D05EDC" w:rsidP="007D7F50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8B732A" w:rsidRPr="007D7F50">
              <w:rPr>
                <w:sz w:val="22"/>
                <w:szCs w:val="22"/>
              </w:rPr>
              <w:t>%</w:t>
            </w:r>
          </w:p>
        </w:tc>
      </w:tr>
    </w:tbl>
    <w:p w:rsidR="007D7F50" w:rsidRPr="007D7F50" w:rsidRDefault="007D7F50" w:rsidP="007D7F50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РЕШИЛИ:</w:t>
      </w:r>
    </w:p>
    <w:p w:rsidR="00C468C1" w:rsidRPr="00F208CA" w:rsidRDefault="00F208CA" w:rsidP="00C468C1">
      <w:pPr>
        <w:tabs>
          <w:tab w:val="num" w:pos="720"/>
        </w:tabs>
        <w:jc w:val="both"/>
        <w:rPr>
          <w:b/>
          <w:bCs/>
          <w:lang w:eastAsia="ar-SA"/>
        </w:rPr>
      </w:pPr>
      <w:r w:rsidRPr="00F208CA">
        <w:rPr>
          <w:i/>
          <w:sz w:val="22"/>
          <w:szCs w:val="22"/>
        </w:rPr>
        <w:t xml:space="preserve">Обратиться в орган местного самоуправления с предложением о включении дворовой территории дома в муниципальную программу формирования современной городской среды </w:t>
      </w:r>
      <w:r w:rsidR="00C468C1" w:rsidRPr="00F208CA">
        <w:rPr>
          <w:b/>
        </w:rPr>
        <w:t>на 20</w:t>
      </w:r>
      <w:r w:rsidR="00C468C1">
        <w:rPr>
          <w:b/>
        </w:rPr>
        <w:t>18-2022</w:t>
      </w:r>
      <w:r w:rsidR="00C468C1" w:rsidRPr="00F208CA">
        <w:rPr>
          <w:b/>
        </w:rPr>
        <w:t xml:space="preserve"> год</w:t>
      </w:r>
      <w:r w:rsidR="00C468C1">
        <w:rPr>
          <w:b/>
          <w:bCs/>
          <w:lang w:eastAsia="ar-SA"/>
        </w:rPr>
        <w:t>ы</w:t>
      </w:r>
    </w:p>
    <w:p w:rsidR="00F208CA" w:rsidRDefault="00F208CA" w:rsidP="00F208CA">
      <w:pPr>
        <w:ind w:left="360"/>
        <w:jc w:val="both"/>
        <w:rPr>
          <w:i/>
        </w:rPr>
      </w:pPr>
    </w:p>
    <w:p w:rsidR="00F208CA" w:rsidRPr="00F208CA" w:rsidRDefault="00F208CA" w:rsidP="00F208CA">
      <w:pPr>
        <w:jc w:val="both"/>
        <w:rPr>
          <w:b/>
        </w:rPr>
      </w:pPr>
      <w:r w:rsidRPr="00F208CA">
        <w:rPr>
          <w:b/>
        </w:rPr>
        <w:t xml:space="preserve">4. </w:t>
      </w:r>
      <w:proofErr w:type="gramStart"/>
      <w:r w:rsidRPr="00F208CA">
        <w:rPr>
          <w:b/>
        </w:rPr>
        <w:t>Определение перечня работ по благоустройству дворовой территории, сформированного исходя из минимального и дополнительного перечней работ по благоустройству</w:t>
      </w:r>
      <w:proofErr w:type="gramEnd"/>
    </w:p>
    <w:p w:rsidR="003A6984" w:rsidRDefault="00F208CA" w:rsidP="00F208CA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</w:t>
      </w:r>
      <w:r w:rsidR="00B67670">
        <w:rPr>
          <w:bCs/>
          <w:sz w:val="22"/>
          <w:szCs w:val="22"/>
        </w:rPr>
        <w:t>Конюхову Татьяну Петровну</w:t>
      </w:r>
    </w:p>
    <w:p w:rsidR="00F208CA" w:rsidRPr="007D7F50" w:rsidRDefault="00F208CA" w:rsidP="00F208CA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F208CA" w:rsidRDefault="00F208CA" w:rsidP="00F208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 мини</w:t>
      </w:r>
      <w:r w:rsidR="000B3D46">
        <w:rPr>
          <w:rFonts w:ascii="Times New Roman" w:hAnsi="Times New Roman" w:cs="Times New Roman"/>
          <w:sz w:val="22"/>
          <w:szCs w:val="22"/>
        </w:rPr>
        <w:t xml:space="preserve">мального перечня работ выбрать </w:t>
      </w:r>
      <w:r w:rsidR="000B3D46" w:rsidRPr="000B3D46">
        <w:rPr>
          <w:rFonts w:ascii="Times New Roman" w:hAnsi="Times New Roman" w:cs="Times New Roman"/>
          <w:sz w:val="22"/>
          <w:szCs w:val="22"/>
        </w:rPr>
        <w:t>ремонт дворовых проездов</w:t>
      </w:r>
    </w:p>
    <w:p w:rsidR="00F208CA" w:rsidRPr="00AA1C97" w:rsidRDefault="000B3D46" w:rsidP="00F208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 дополнительного перечня работ выбрать </w:t>
      </w:r>
      <w:r w:rsidRPr="00AA1C97">
        <w:rPr>
          <w:rFonts w:ascii="Times New Roman" w:hAnsi="Times New Roman" w:cs="Times New Roman"/>
          <w:sz w:val="22"/>
          <w:szCs w:val="22"/>
        </w:rPr>
        <w:t xml:space="preserve">оборудование автомобильных парковок </w:t>
      </w:r>
    </w:p>
    <w:p w:rsidR="00F208CA" w:rsidRPr="007D7F50" w:rsidRDefault="00F208CA" w:rsidP="00F208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208CA">
        <w:rPr>
          <w:rFonts w:ascii="Times New Roman" w:hAnsi="Times New Roman" w:cs="Times New Roman"/>
          <w:sz w:val="22"/>
          <w:szCs w:val="22"/>
        </w:rPr>
        <w:t>ИТОГИ ГОЛОСОВАНИЯ (в процентах от общего</w:t>
      </w:r>
      <w:r w:rsidRPr="007D7F50">
        <w:rPr>
          <w:rFonts w:ascii="Times New Roman" w:hAnsi="Times New Roman" w:cs="Times New Roman"/>
          <w:sz w:val="22"/>
          <w:szCs w:val="22"/>
        </w:rPr>
        <w:t xml:space="preserve">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208CA" w:rsidRPr="007D7F50" w:rsidTr="005E7C55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A" w:rsidRPr="007D7F50" w:rsidRDefault="00F208CA" w:rsidP="005E7C55">
            <w:pPr>
              <w:jc w:val="center"/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A" w:rsidRPr="007D7F50" w:rsidRDefault="00F208CA" w:rsidP="005E7C55">
            <w:pPr>
              <w:jc w:val="center"/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A" w:rsidRPr="007D7F50" w:rsidRDefault="00F208CA" w:rsidP="005E7C55">
            <w:pPr>
              <w:jc w:val="center"/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F208CA" w:rsidRPr="007D7F50" w:rsidTr="005E7C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A" w:rsidRPr="007D7F50" w:rsidRDefault="00B67670" w:rsidP="00D05EDC">
            <w:pPr>
              <w:jc w:val="center"/>
            </w:pPr>
            <w:r>
              <w:rPr>
                <w:sz w:val="22"/>
                <w:szCs w:val="22"/>
              </w:rPr>
              <w:t>78,8</w:t>
            </w:r>
            <w:r w:rsidR="00D05EDC">
              <w:rPr>
                <w:sz w:val="22"/>
                <w:szCs w:val="22"/>
              </w:rPr>
              <w:t>7</w:t>
            </w:r>
            <w:r w:rsidR="00F208CA" w:rsidRPr="007D7F50">
              <w:rPr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A" w:rsidRPr="007D7F50" w:rsidRDefault="00B67670" w:rsidP="005E7C55">
            <w:pPr>
              <w:jc w:val="center"/>
            </w:pPr>
            <w:r>
              <w:rPr>
                <w:sz w:val="22"/>
                <w:szCs w:val="22"/>
              </w:rPr>
              <w:t>2,26</w:t>
            </w:r>
            <w:r w:rsidR="00F208CA" w:rsidRPr="007D7F50">
              <w:rPr>
                <w:sz w:val="22"/>
                <w:szCs w:val="22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A" w:rsidRPr="007D7F50" w:rsidRDefault="00D05EDC" w:rsidP="005E7C55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F208CA" w:rsidRPr="007D7F50">
              <w:rPr>
                <w:sz w:val="22"/>
                <w:szCs w:val="22"/>
              </w:rPr>
              <w:t>%</w:t>
            </w:r>
          </w:p>
        </w:tc>
      </w:tr>
    </w:tbl>
    <w:p w:rsidR="00F208CA" w:rsidRPr="007D7F50" w:rsidRDefault="00F208CA" w:rsidP="00F208CA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РЕШИЛИ:</w:t>
      </w:r>
    </w:p>
    <w:p w:rsidR="000B3D46" w:rsidRPr="000B3D46" w:rsidRDefault="000B3D46" w:rsidP="000B3D46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0B3D46">
        <w:rPr>
          <w:rFonts w:ascii="Times New Roman" w:hAnsi="Times New Roman" w:cs="Times New Roman"/>
          <w:i/>
          <w:sz w:val="22"/>
          <w:szCs w:val="22"/>
        </w:rPr>
        <w:t>Из минимального перечня работ выбрать ремонт дворовых проездов</w:t>
      </w:r>
    </w:p>
    <w:p w:rsidR="00AA1C97" w:rsidRPr="00AA1C97" w:rsidRDefault="000B3D46" w:rsidP="00AA1C9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B3D46">
        <w:rPr>
          <w:rFonts w:ascii="Times New Roman" w:hAnsi="Times New Roman" w:cs="Times New Roman"/>
          <w:i/>
          <w:sz w:val="22"/>
          <w:szCs w:val="22"/>
        </w:rPr>
        <w:lastRenderedPageBreak/>
        <w:t xml:space="preserve">Из дополнительного перечня работ выбрать </w:t>
      </w:r>
      <w:r w:rsidR="00AA1C97" w:rsidRPr="00AA1C97">
        <w:rPr>
          <w:rFonts w:ascii="Times New Roman" w:hAnsi="Times New Roman" w:cs="Times New Roman"/>
          <w:sz w:val="22"/>
          <w:szCs w:val="22"/>
        </w:rPr>
        <w:t xml:space="preserve">оборудование автомобильных парковок </w:t>
      </w:r>
    </w:p>
    <w:p w:rsidR="000B3D46" w:rsidRPr="000B3D46" w:rsidRDefault="000B3D46" w:rsidP="000B3D46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7D7F50" w:rsidRPr="007D7F50" w:rsidRDefault="00790BBC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7D7F50" w:rsidRPr="007D7F50">
        <w:rPr>
          <w:rFonts w:ascii="Times New Roman" w:hAnsi="Times New Roman" w:cs="Times New Roman"/>
          <w:b/>
          <w:sz w:val="22"/>
          <w:szCs w:val="22"/>
        </w:rPr>
        <w:t xml:space="preserve">. Утверждение </w:t>
      </w:r>
      <w:r w:rsidR="003E1529">
        <w:rPr>
          <w:rFonts w:ascii="Times New Roman" w:hAnsi="Times New Roman" w:cs="Times New Roman"/>
          <w:b/>
          <w:sz w:val="22"/>
          <w:szCs w:val="22"/>
        </w:rPr>
        <w:t>стоимости выполнения</w:t>
      </w:r>
      <w:r w:rsidR="007D7F50" w:rsidRPr="007D7F50">
        <w:rPr>
          <w:rFonts w:ascii="Times New Roman" w:hAnsi="Times New Roman" w:cs="Times New Roman"/>
          <w:b/>
          <w:sz w:val="22"/>
          <w:szCs w:val="22"/>
        </w:rPr>
        <w:t xml:space="preserve"> работ по капитальному ремонту </w:t>
      </w:r>
      <w:r w:rsidR="007D7F50" w:rsidRPr="007D7F50">
        <w:rPr>
          <w:rFonts w:ascii="Times New Roman" w:eastAsia="Times New Roman" w:hAnsi="Times New Roman" w:cs="Times New Roman"/>
          <w:b/>
          <w:sz w:val="24"/>
          <w:szCs w:val="24"/>
        </w:rPr>
        <w:t>дворовой территории многоквартирного дома</w:t>
      </w:r>
      <w:r w:rsidR="007D7F50" w:rsidRPr="007D7F50">
        <w:rPr>
          <w:rFonts w:ascii="Times New Roman" w:hAnsi="Times New Roman" w:cs="Times New Roman"/>
          <w:b/>
          <w:sz w:val="22"/>
          <w:szCs w:val="22"/>
        </w:rPr>
        <w:t>.</w:t>
      </w:r>
    </w:p>
    <w:p w:rsidR="00AA1C97" w:rsidRDefault="007D7F50" w:rsidP="00AA1C97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 w:rsidR="003C6996"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</w:t>
      </w:r>
      <w:r w:rsidR="00B67670">
        <w:rPr>
          <w:bCs/>
          <w:sz w:val="22"/>
          <w:szCs w:val="22"/>
        </w:rPr>
        <w:t>Конюхову Татьяну Петровну</w:t>
      </w:r>
    </w:p>
    <w:p w:rsidR="007D7F50" w:rsidRPr="007D7F50" w:rsidRDefault="007D7F50" w:rsidP="007D7F50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C76BD6" w:rsidRPr="0036071E" w:rsidRDefault="007D7F50" w:rsidP="007D7F50">
      <w:pPr>
        <w:tabs>
          <w:tab w:val="num" w:pos="720"/>
        </w:tabs>
        <w:jc w:val="both"/>
        <w:rPr>
          <w:rFonts w:eastAsia="Calibri"/>
          <w:sz w:val="22"/>
          <w:szCs w:val="22"/>
          <w:u w:val="single"/>
        </w:rPr>
      </w:pPr>
      <w:r w:rsidRPr="007D7F50">
        <w:rPr>
          <w:rFonts w:eastAsia="Calibri"/>
          <w:sz w:val="22"/>
          <w:szCs w:val="22"/>
        </w:rPr>
        <w:t>Утверди</w:t>
      </w:r>
      <w:r>
        <w:rPr>
          <w:rFonts w:eastAsia="Calibri"/>
          <w:sz w:val="22"/>
          <w:szCs w:val="22"/>
        </w:rPr>
        <w:t>ть</w:t>
      </w:r>
      <w:r w:rsidR="00790BBC">
        <w:rPr>
          <w:rFonts w:eastAsia="Calibri"/>
          <w:sz w:val="22"/>
          <w:szCs w:val="22"/>
        </w:rPr>
        <w:t xml:space="preserve"> предварительную</w:t>
      </w:r>
      <w:r w:rsidRPr="007D7F50">
        <w:rPr>
          <w:rFonts w:eastAsia="Calibri"/>
          <w:sz w:val="22"/>
          <w:szCs w:val="22"/>
        </w:rPr>
        <w:t xml:space="preserve"> </w:t>
      </w:r>
      <w:r w:rsidR="003E1529">
        <w:rPr>
          <w:rFonts w:eastAsia="Calibri"/>
          <w:sz w:val="22"/>
          <w:szCs w:val="22"/>
        </w:rPr>
        <w:t>стоимость</w:t>
      </w:r>
      <w:r w:rsidRPr="007D7F50">
        <w:rPr>
          <w:rFonts w:eastAsia="Calibri"/>
          <w:sz w:val="22"/>
          <w:szCs w:val="22"/>
        </w:rPr>
        <w:t xml:space="preserve"> </w:t>
      </w:r>
      <w:r w:rsidR="003E1529">
        <w:rPr>
          <w:rFonts w:eastAsia="Calibri"/>
          <w:sz w:val="22"/>
          <w:szCs w:val="22"/>
        </w:rPr>
        <w:t>выполнения</w:t>
      </w:r>
      <w:r w:rsidRPr="007D7F50">
        <w:rPr>
          <w:rFonts w:eastAsia="Calibri"/>
          <w:sz w:val="22"/>
          <w:szCs w:val="22"/>
        </w:rPr>
        <w:t xml:space="preserve"> работ по капитальному ремонту дворовой территории многоквартирного дома</w:t>
      </w:r>
      <w:r>
        <w:rPr>
          <w:rFonts w:eastAsia="Calibri"/>
          <w:sz w:val="22"/>
          <w:szCs w:val="22"/>
        </w:rPr>
        <w:t xml:space="preserve"> общей </w:t>
      </w:r>
      <w:r w:rsidRPr="0036071E">
        <w:rPr>
          <w:rFonts w:eastAsia="Calibri"/>
          <w:sz w:val="22"/>
          <w:szCs w:val="22"/>
          <w:u w:val="single"/>
        </w:rPr>
        <w:t>стоимостью</w:t>
      </w:r>
      <w:r w:rsidR="00B67670">
        <w:rPr>
          <w:rFonts w:eastAsia="Calibri"/>
          <w:sz w:val="22"/>
          <w:szCs w:val="22"/>
          <w:u w:val="single"/>
        </w:rPr>
        <w:t xml:space="preserve"> 3 192 044 </w:t>
      </w:r>
      <w:r w:rsidR="001A1807" w:rsidRPr="0036071E">
        <w:rPr>
          <w:rFonts w:eastAsia="Calibri"/>
          <w:sz w:val="22"/>
          <w:szCs w:val="22"/>
          <w:u w:val="single"/>
        </w:rPr>
        <w:t>(</w:t>
      </w:r>
      <w:r w:rsidR="00B67670">
        <w:rPr>
          <w:rFonts w:eastAsia="Calibri"/>
          <w:sz w:val="22"/>
          <w:szCs w:val="22"/>
          <w:u w:val="single"/>
        </w:rPr>
        <w:t>Три миллиона сто девяносто две тысячи сорок четыре</w:t>
      </w:r>
      <w:r w:rsidR="001A1807" w:rsidRPr="0036071E">
        <w:rPr>
          <w:rFonts w:eastAsia="Calibri"/>
          <w:sz w:val="22"/>
          <w:szCs w:val="22"/>
          <w:u w:val="single"/>
        </w:rPr>
        <w:t xml:space="preserve">) </w:t>
      </w:r>
      <w:r w:rsidRPr="0036071E">
        <w:rPr>
          <w:rFonts w:eastAsia="Calibri"/>
          <w:sz w:val="22"/>
          <w:szCs w:val="22"/>
          <w:u w:val="single"/>
        </w:rPr>
        <w:t xml:space="preserve"> руб.</w:t>
      </w:r>
      <w:r w:rsidR="00E51A38" w:rsidRPr="0036071E">
        <w:rPr>
          <w:rFonts w:eastAsia="Calibri"/>
          <w:sz w:val="22"/>
          <w:szCs w:val="22"/>
          <w:u w:val="single"/>
        </w:rPr>
        <w:t xml:space="preserve"> </w:t>
      </w:r>
    </w:p>
    <w:p w:rsidR="008B732A" w:rsidRPr="007D7F50" w:rsidRDefault="00E51A38" w:rsidP="007D7F50">
      <w:pPr>
        <w:tabs>
          <w:tab w:val="num" w:pos="720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Итогов</w:t>
      </w:r>
      <w:r w:rsidR="00FD3F0F">
        <w:rPr>
          <w:rFonts w:eastAsia="Calibri"/>
          <w:sz w:val="22"/>
          <w:szCs w:val="22"/>
        </w:rPr>
        <w:t>ые</w:t>
      </w:r>
      <w:r>
        <w:rPr>
          <w:rFonts w:eastAsia="Calibri"/>
          <w:sz w:val="22"/>
          <w:szCs w:val="22"/>
        </w:rPr>
        <w:t xml:space="preserve"> </w:t>
      </w:r>
      <w:r w:rsidR="003E1529">
        <w:rPr>
          <w:rFonts w:eastAsia="Calibri"/>
          <w:sz w:val="22"/>
          <w:szCs w:val="22"/>
        </w:rPr>
        <w:t>стоимость</w:t>
      </w:r>
      <w:r w:rsidR="0094024F">
        <w:rPr>
          <w:rFonts w:eastAsia="Calibri"/>
          <w:sz w:val="22"/>
          <w:szCs w:val="22"/>
        </w:rPr>
        <w:t xml:space="preserve"> и смета</w:t>
      </w:r>
      <w:r>
        <w:rPr>
          <w:rFonts w:eastAsia="Calibri"/>
          <w:sz w:val="22"/>
          <w:szCs w:val="22"/>
        </w:rPr>
        <w:t xml:space="preserve"> </w:t>
      </w:r>
      <w:r w:rsidR="00C76BD6">
        <w:rPr>
          <w:rFonts w:eastAsia="Calibri"/>
          <w:sz w:val="22"/>
          <w:szCs w:val="22"/>
        </w:rPr>
        <w:t>определя</w:t>
      </w:r>
      <w:r w:rsidR="0094024F">
        <w:rPr>
          <w:rFonts w:eastAsia="Calibri"/>
          <w:sz w:val="22"/>
          <w:szCs w:val="22"/>
        </w:rPr>
        <w:t>ю</w:t>
      </w:r>
      <w:r w:rsidR="00C76BD6">
        <w:rPr>
          <w:rFonts w:eastAsia="Calibri"/>
          <w:sz w:val="22"/>
          <w:szCs w:val="22"/>
        </w:rPr>
        <w:t>тся</w:t>
      </w:r>
      <w:r>
        <w:rPr>
          <w:rFonts w:eastAsia="Calibri"/>
          <w:sz w:val="22"/>
          <w:szCs w:val="22"/>
        </w:rPr>
        <w:t xml:space="preserve"> после разработки </w:t>
      </w:r>
      <w:r w:rsidR="00C76BD6">
        <w:rPr>
          <w:rFonts w:eastAsia="Calibri"/>
          <w:sz w:val="22"/>
          <w:szCs w:val="22"/>
        </w:rPr>
        <w:t xml:space="preserve">специализированной организацией </w:t>
      </w:r>
      <w:r>
        <w:rPr>
          <w:rFonts w:eastAsia="Calibri"/>
          <w:sz w:val="22"/>
          <w:szCs w:val="22"/>
        </w:rPr>
        <w:t xml:space="preserve">проектной-сметной документации и </w:t>
      </w:r>
      <w:r w:rsidR="00C76BD6">
        <w:rPr>
          <w:rFonts w:eastAsia="Calibri"/>
          <w:sz w:val="22"/>
          <w:szCs w:val="22"/>
        </w:rPr>
        <w:t xml:space="preserve">проведения </w:t>
      </w:r>
      <w:proofErr w:type="gramStart"/>
      <w:r w:rsidR="00C76BD6" w:rsidRPr="00A610FB">
        <w:rPr>
          <w:sz w:val="22"/>
          <w:szCs w:val="22"/>
        </w:rPr>
        <w:t>проверк</w:t>
      </w:r>
      <w:r w:rsidR="00C76BD6">
        <w:rPr>
          <w:sz w:val="22"/>
          <w:szCs w:val="22"/>
        </w:rPr>
        <w:t>и</w:t>
      </w:r>
      <w:r w:rsidR="00C76BD6" w:rsidRPr="00A610FB">
        <w:rPr>
          <w:sz w:val="22"/>
          <w:szCs w:val="22"/>
        </w:rPr>
        <w:t xml:space="preserve"> достоверности определения сметной стоимости капитального ремонта объектов</w:t>
      </w:r>
      <w:proofErr w:type="gramEnd"/>
      <w:r w:rsidR="00C76BD6">
        <w:rPr>
          <w:sz w:val="22"/>
          <w:szCs w:val="22"/>
        </w:rPr>
        <w:t>. В случае</w:t>
      </w:r>
      <w:proofErr w:type="gramStart"/>
      <w:r w:rsidR="00C76BD6">
        <w:rPr>
          <w:sz w:val="22"/>
          <w:szCs w:val="22"/>
        </w:rPr>
        <w:t>,</w:t>
      </w:r>
      <w:proofErr w:type="gramEnd"/>
      <w:r w:rsidR="00C76BD6">
        <w:rPr>
          <w:sz w:val="22"/>
          <w:szCs w:val="22"/>
        </w:rPr>
        <w:t xml:space="preserve"> если сумма итоговой сметы, будет превышать размер, утвержденный настоящим пунктом не более чем на 1</w:t>
      </w:r>
      <w:r w:rsidR="00760ABD">
        <w:rPr>
          <w:sz w:val="22"/>
          <w:szCs w:val="22"/>
        </w:rPr>
        <w:t>5</w:t>
      </w:r>
      <w:r w:rsidR="00C76BD6">
        <w:rPr>
          <w:sz w:val="22"/>
          <w:szCs w:val="22"/>
        </w:rPr>
        <w:t xml:space="preserve">%, либо ниже него, дополнительного решения общего собрания </w:t>
      </w:r>
      <w:r w:rsidR="003E1529">
        <w:rPr>
          <w:sz w:val="22"/>
          <w:szCs w:val="22"/>
        </w:rPr>
        <w:t>собственников</w:t>
      </w:r>
      <w:r w:rsidR="00C76BD6">
        <w:rPr>
          <w:sz w:val="22"/>
          <w:szCs w:val="22"/>
        </w:rPr>
        <w:t xml:space="preserve"> по утверждению новой сметы не требуется</w:t>
      </w:r>
    </w:p>
    <w:p w:rsidR="008B732A" w:rsidRPr="007D7F50" w:rsidRDefault="007D7F50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D7F50">
        <w:rPr>
          <w:rFonts w:ascii="Times New Roman" w:hAnsi="Times New Roman" w:cs="Times New Roman"/>
          <w:sz w:val="22"/>
          <w:szCs w:val="22"/>
        </w:rPr>
        <w:t xml:space="preserve">ИТОГИ ГОЛОСОВАНИЯ </w:t>
      </w:r>
      <w:r w:rsidR="008B732A" w:rsidRPr="007D7F50">
        <w:rPr>
          <w:rFonts w:ascii="Times New Roman" w:hAnsi="Times New Roman" w:cs="Times New Roman"/>
          <w:sz w:val="22"/>
          <w:szCs w:val="22"/>
        </w:rPr>
        <w:t>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B732A" w:rsidRPr="007D7F50" w:rsidTr="002A137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8B732A" w:rsidP="007D7F50">
            <w:pPr>
              <w:jc w:val="center"/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8B732A" w:rsidRPr="007D7F50" w:rsidTr="002A13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B67670" w:rsidP="00D05EDC">
            <w:pPr>
              <w:jc w:val="center"/>
            </w:pPr>
            <w:r>
              <w:rPr>
                <w:sz w:val="22"/>
                <w:szCs w:val="22"/>
              </w:rPr>
              <w:t>74,2</w:t>
            </w:r>
            <w:r w:rsidR="00D05EDC">
              <w:rPr>
                <w:sz w:val="22"/>
                <w:szCs w:val="22"/>
              </w:rPr>
              <w:t>8</w:t>
            </w:r>
            <w:r w:rsidR="008B732A" w:rsidRPr="007D7F50">
              <w:rPr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B67670" w:rsidP="00D05EDC">
            <w:pPr>
              <w:jc w:val="center"/>
            </w:pPr>
            <w:r>
              <w:rPr>
                <w:sz w:val="22"/>
                <w:szCs w:val="22"/>
              </w:rPr>
              <w:t>2,26</w:t>
            </w:r>
            <w:r w:rsidR="008B732A" w:rsidRPr="007D7F50">
              <w:rPr>
                <w:sz w:val="22"/>
                <w:szCs w:val="22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7D7F50" w:rsidRDefault="00B67670" w:rsidP="007D7F50">
            <w:pPr>
              <w:jc w:val="center"/>
            </w:pPr>
            <w:r>
              <w:rPr>
                <w:sz w:val="22"/>
                <w:szCs w:val="22"/>
              </w:rPr>
              <w:t>4,59</w:t>
            </w:r>
            <w:r w:rsidR="008B732A" w:rsidRPr="007D7F50">
              <w:rPr>
                <w:sz w:val="22"/>
                <w:szCs w:val="22"/>
              </w:rPr>
              <w:t>%</w:t>
            </w:r>
          </w:p>
        </w:tc>
      </w:tr>
    </w:tbl>
    <w:p w:rsidR="007D7F50" w:rsidRDefault="007D7F50" w:rsidP="007D7F50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РЕШИЛИ:</w:t>
      </w:r>
    </w:p>
    <w:p w:rsidR="00B67670" w:rsidRDefault="001A1807" w:rsidP="00C76BD6">
      <w:pPr>
        <w:tabs>
          <w:tab w:val="num" w:pos="720"/>
        </w:tabs>
        <w:jc w:val="both"/>
        <w:rPr>
          <w:rFonts w:eastAsia="Calibri"/>
          <w:i/>
          <w:sz w:val="22"/>
          <w:szCs w:val="22"/>
        </w:rPr>
      </w:pPr>
      <w:r w:rsidRPr="0036071E">
        <w:rPr>
          <w:rFonts w:eastAsia="Calibri"/>
          <w:i/>
          <w:sz w:val="22"/>
          <w:szCs w:val="22"/>
        </w:rPr>
        <w:t xml:space="preserve">Утвердить предварительную стоимость выполнения работ по капитальному ремонту дворовой территории многоквартирного дома общей </w:t>
      </w:r>
      <w:r w:rsidR="00B67670" w:rsidRPr="00B67670">
        <w:rPr>
          <w:rFonts w:eastAsia="Calibri"/>
          <w:i/>
          <w:sz w:val="22"/>
          <w:szCs w:val="22"/>
        </w:rPr>
        <w:t>3 192 044 (Три миллиона сто девяносто две тысячи сорок четыре)  руб</w:t>
      </w:r>
      <w:proofErr w:type="gramStart"/>
      <w:r w:rsidR="00B67670">
        <w:rPr>
          <w:rFonts w:eastAsia="Calibri"/>
          <w:i/>
          <w:sz w:val="22"/>
          <w:szCs w:val="22"/>
        </w:rPr>
        <w:t>.</w:t>
      </w:r>
      <w:r w:rsidR="00B67670" w:rsidRPr="00B67670">
        <w:rPr>
          <w:rFonts w:eastAsia="Calibri"/>
          <w:i/>
          <w:sz w:val="22"/>
          <w:szCs w:val="22"/>
        </w:rPr>
        <w:t>.</w:t>
      </w:r>
      <w:proofErr w:type="gramEnd"/>
    </w:p>
    <w:p w:rsidR="00C76BD6" w:rsidRPr="00C76BD6" w:rsidRDefault="00C76BD6" w:rsidP="00C76BD6">
      <w:pPr>
        <w:tabs>
          <w:tab w:val="num" w:pos="720"/>
        </w:tabs>
        <w:jc w:val="both"/>
        <w:rPr>
          <w:i/>
          <w:sz w:val="22"/>
          <w:szCs w:val="22"/>
        </w:rPr>
      </w:pPr>
      <w:r w:rsidRPr="00C76BD6">
        <w:rPr>
          <w:rFonts w:eastAsia="Calibri"/>
          <w:i/>
          <w:sz w:val="22"/>
          <w:szCs w:val="22"/>
        </w:rPr>
        <w:t xml:space="preserve">Итоговая </w:t>
      </w:r>
      <w:r w:rsidR="0094024F">
        <w:rPr>
          <w:rFonts w:eastAsia="Calibri"/>
          <w:i/>
          <w:sz w:val="22"/>
          <w:szCs w:val="22"/>
        </w:rPr>
        <w:t xml:space="preserve">стоимость и </w:t>
      </w:r>
      <w:r w:rsidRPr="00C76BD6">
        <w:rPr>
          <w:rFonts w:eastAsia="Calibri"/>
          <w:i/>
          <w:sz w:val="22"/>
          <w:szCs w:val="22"/>
        </w:rPr>
        <w:t>смета определя</w:t>
      </w:r>
      <w:r w:rsidR="0094024F">
        <w:rPr>
          <w:rFonts w:eastAsia="Calibri"/>
          <w:i/>
          <w:sz w:val="22"/>
          <w:szCs w:val="22"/>
        </w:rPr>
        <w:t>ю</w:t>
      </w:r>
      <w:r w:rsidRPr="00C76BD6">
        <w:rPr>
          <w:rFonts w:eastAsia="Calibri"/>
          <w:i/>
          <w:sz w:val="22"/>
          <w:szCs w:val="22"/>
        </w:rPr>
        <w:t xml:space="preserve">тся после разработки специализированной организацией проектной-сметной документации и проведения </w:t>
      </w:r>
      <w:proofErr w:type="gramStart"/>
      <w:r w:rsidRPr="00C76BD6">
        <w:rPr>
          <w:i/>
          <w:sz w:val="22"/>
          <w:szCs w:val="22"/>
        </w:rPr>
        <w:t>проверки достоверности определения сметной стоимости капитального ремонта объектов</w:t>
      </w:r>
      <w:proofErr w:type="gramEnd"/>
      <w:r w:rsidRPr="00C76BD6">
        <w:rPr>
          <w:i/>
          <w:sz w:val="22"/>
          <w:szCs w:val="22"/>
        </w:rPr>
        <w:t>. В случае</w:t>
      </w:r>
      <w:proofErr w:type="gramStart"/>
      <w:r w:rsidRPr="00C76BD6">
        <w:rPr>
          <w:i/>
          <w:sz w:val="22"/>
          <w:szCs w:val="22"/>
        </w:rPr>
        <w:t>,</w:t>
      </w:r>
      <w:proofErr w:type="gramEnd"/>
      <w:r w:rsidRPr="00C76BD6">
        <w:rPr>
          <w:i/>
          <w:sz w:val="22"/>
          <w:szCs w:val="22"/>
        </w:rPr>
        <w:t xml:space="preserve"> если сумма итоговой сметы, будет превышать размер, утвержденный настоящим пунктом не более чем на 1</w:t>
      </w:r>
      <w:r w:rsidR="00760ABD">
        <w:rPr>
          <w:i/>
          <w:sz w:val="22"/>
          <w:szCs w:val="22"/>
        </w:rPr>
        <w:t>5</w:t>
      </w:r>
      <w:r w:rsidRPr="00C76BD6">
        <w:rPr>
          <w:i/>
          <w:sz w:val="22"/>
          <w:szCs w:val="22"/>
        </w:rPr>
        <w:t>%, либо</w:t>
      </w:r>
      <w:r>
        <w:rPr>
          <w:i/>
          <w:sz w:val="22"/>
          <w:szCs w:val="22"/>
        </w:rPr>
        <w:t xml:space="preserve"> окажется</w:t>
      </w:r>
      <w:r w:rsidRPr="00C76BD6">
        <w:rPr>
          <w:i/>
          <w:sz w:val="22"/>
          <w:szCs w:val="22"/>
        </w:rPr>
        <w:t xml:space="preserve"> ниже него, дополнительного решения общего собрания собственников по утверждению новой сметы не требуется</w:t>
      </w:r>
      <w:r w:rsidR="00D05EDC">
        <w:rPr>
          <w:i/>
          <w:sz w:val="22"/>
          <w:szCs w:val="22"/>
        </w:rPr>
        <w:t>.</w:t>
      </w:r>
    </w:p>
    <w:p w:rsidR="00F53969" w:rsidRDefault="00F53969" w:rsidP="007D7F50">
      <w:pPr>
        <w:tabs>
          <w:tab w:val="num" w:pos="720"/>
        </w:tabs>
        <w:jc w:val="both"/>
        <w:rPr>
          <w:i/>
          <w:sz w:val="22"/>
          <w:szCs w:val="22"/>
        </w:rPr>
      </w:pPr>
    </w:p>
    <w:p w:rsidR="00790BBC" w:rsidRDefault="00790BBC" w:rsidP="00790BB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7D7F50">
        <w:rPr>
          <w:rFonts w:ascii="Times New Roman" w:hAnsi="Times New Roman" w:cs="Times New Roman"/>
          <w:b/>
          <w:sz w:val="22"/>
          <w:szCs w:val="22"/>
        </w:rPr>
        <w:t xml:space="preserve">. Утверждение </w:t>
      </w:r>
      <w:proofErr w:type="gramStart"/>
      <w:r w:rsidRPr="00790BBC">
        <w:rPr>
          <w:rFonts w:ascii="Times New Roman" w:hAnsi="Times New Roman" w:cs="Times New Roman"/>
          <w:b/>
          <w:sz w:val="22"/>
          <w:szCs w:val="22"/>
        </w:rPr>
        <w:t>дизайн</w:t>
      </w:r>
      <w:r>
        <w:rPr>
          <w:rFonts w:ascii="Times New Roman" w:hAnsi="Times New Roman" w:cs="Times New Roman"/>
          <w:b/>
          <w:sz w:val="22"/>
          <w:szCs w:val="22"/>
        </w:rPr>
        <w:t>-проекта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90BBC">
        <w:rPr>
          <w:rFonts w:ascii="Times New Roman" w:hAnsi="Times New Roman" w:cs="Times New Roman"/>
          <w:b/>
          <w:sz w:val="22"/>
          <w:szCs w:val="22"/>
        </w:rPr>
        <w:t xml:space="preserve">благоустройства дворовой территории </w:t>
      </w:r>
    </w:p>
    <w:p w:rsidR="001A1807" w:rsidRDefault="00790BBC" w:rsidP="001A1807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="00B67670">
        <w:rPr>
          <w:bCs/>
          <w:lang w:eastAsia="ar-SA"/>
        </w:rPr>
        <w:t xml:space="preserve"> Конюхову Татьяну Петровну</w:t>
      </w:r>
    </w:p>
    <w:p w:rsidR="00790BBC" w:rsidRPr="007D7F50" w:rsidRDefault="00790BBC" w:rsidP="00790BBC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790BBC" w:rsidRDefault="00790BBC" w:rsidP="00790BBC">
      <w:pPr>
        <w:tabs>
          <w:tab w:val="num" w:pos="720"/>
        </w:tabs>
        <w:jc w:val="both"/>
        <w:rPr>
          <w:b/>
          <w:sz w:val="22"/>
          <w:szCs w:val="22"/>
        </w:rPr>
      </w:pPr>
      <w:r w:rsidRPr="007D7F50">
        <w:rPr>
          <w:rFonts w:eastAsia="Calibri"/>
          <w:sz w:val="22"/>
          <w:szCs w:val="22"/>
        </w:rPr>
        <w:t>Утверди</w:t>
      </w:r>
      <w:r>
        <w:rPr>
          <w:rFonts w:eastAsia="Calibri"/>
          <w:sz w:val="22"/>
          <w:szCs w:val="22"/>
        </w:rPr>
        <w:t>ть</w:t>
      </w:r>
      <w:r w:rsidRPr="007D7F50">
        <w:rPr>
          <w:rFonts w:eastAsia="Calibri"/>
          <w:sz w:val="22"/>
          <w:szCs w:val="22"/>
        </w:rPr>
        <w:t xml:space="preserve"> </w:t>
      </w:r>
      <w:r w:rsidRPr="00790BBC">
        <w:rPr>
          <w:sz w:val="22"/>
          <w:szCs w:val="22"/>
        </w:rPr>
        <w:t>дизайн-проект благоустройства дворовой территории</w:t>
      </w:r>
      <w:r w:rsidRPr="00790BBC">
        <w:rPr>
          <w:b/>
          <w:sz w:val="22"/>
          <w:szCs w:val="22"/>
        </w:rPr>
        <w:t xml:space="preserve"> </w:t>
      </w:r>
    </w:p>
    <w:p w:rsidR="00790BBC" w:rsidRPr="007D7F50" w:rsidRDefault="00790BBC" w:rsidP="00790BBC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790BBC" w:rsidRPr="007D7F50" w:rsidTr="005E7C55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790BBC" w:rsidRPr="007D7F50" w:rsidTr="005E7C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B67670" w:rsidP="00D05EDC">
            <w:pPr>
              <w:jc w:val="center"/>
            </w:pPr>
            <w:r>
              <w:rPr>
                <w:sz w:val="22"/>
                <w:szCs w:val="22"/>
              </w:rPr>
              <w:t>74,2</w:t>
            </w:r>
            <w:r w:rsidR="00D05EDC">
              <w:rPr>
                <w:sz w:val="22"/>
                <w:szCs w:val="22"/>
              </w:rPr>
              <w:t>8</w:t>
            </w:r>
            <w:r w:rsidR="00790BBC" w:rsidRPr="007D7F50">
              <w:rPr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B67670" w:rsidP="005E7C55">
            <w:pPr>
              <w:jc w:val="center"/>
            </w:pPr>
            <w:r>
              <w:rPr>
                <w:sz w:val="22"/>
                <w:szCs w:val="22"/>
              </w:rPr>
              <w:t>2,26</w:t>
            </w:r>
            <w:r w:rsidR="00790BBC" w:rsidRPr="007D7F50">
              <w:rPr>
                <w:sz w:val="22"/>
                <w:szCs w:val="22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B67670" w:rsidP="00B67670">
            <w:r>
              <w:rPr>
                <w:sz w:val="22"/>
                <w:szCs w:val="22"/>
              </w:rPr>
              <w:t xml:space="preserve">                          4,59</w:t>
            </w:r>
            <w:r w:rsidR="00790BBC" w:rsidRPr="007D7F50">
              <w:rPr>
                <w:sz w:val="22"/>
                <w:szCs w:val="22"/>
              </w:rPr>
              <w:t>%</w:t>
            </w:r>
          </w:p>
        </w:tc>
      </w:tr>
    </w:tbl>
    <w:p w:rsidR="00790BBC" w:rsidRPr="007D7F50" w:rsidRDefault="00790BBC" w:rsidP="00790BBC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РЕШИЛИ:</w:t>
      </w:r>
    </w:p>
    <w:p w:rsidR="00790BBC" w:rsidRPr="00790BBC" w:rsidRDefault="00790BBC" w:rsidP="00790BBC">
      <w:pPr>
        <w:tabs>
          <w:tab w:val="num" w:pos="720"/>
        </w:tabs>
        <w:jc w:val="both"/>
        <w:rPr>
          <w:b/>
          <w:i/>
          <w:sz w:val="22"/>
          <w:szCs w:val="22"/>
        </w:rPr>
      </w:pPr>
      <w:r w:rsidRPr="00790BBC">
        <w:rPr>
          <w:rFonts w:eastAsia="Calibri"/>
          <w:i/>
          <w:sz w:val="22"/>
          <w:szCs w:val="22"/>
        </w:rPr>
        <w:t xml:space="preserve">Утвердить </w:t>
      </w:r>
      <w:r w:rsidRPr="00790BBC">
        <w:rPr>
          <w:i/>
          <w:sz w:val="22"/>
          <w:szCs w:val="22"/>
        </w:rPr>
        <w:t>дизайн-проект благоустройства дворовой территории</w:t>
      </w:r>
      <w:r w:rsidRPr="00790BBC">
        <w:rPr>
          <w:b/>
          <w:i/>
          <w:sz w:val="22"/>
          <w:szCs w:val="22"/>
        </w:rPr>
        <w:t xml:space="preserve"> </w:t>
      </w:r>
    </w:p>
    <w:p w:rsidR="00790BBC" w:rsidRPr="00790BBC" w:rsidRDefault="00790BBC" w:rsidP="00790BB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90BBC" w:rsidRPr="00790BBC" w:rsidRDefault="00790BBC" w:rsidP="00790BB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7D7F5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790BBC">
        <w:rPr>
          <w:rFonts w:ascii="Times New Roman" w:hAnsi="Times New Roman" w:cs="Times New Roman"/>
          <w:b/>
          <w:sz w:val="22"/>
          <w:szCs w:val="22"/>
        </w:rPr>
        <w:t>Определение доли финансового участия собственников помещений в многоквартирном доме в софинансировани</w:t>
      </w:r>
      <w:r w:rsidR="00D05EDC">
        <w:rPr>
          <w:rFonts w:ascii="Times New Roman" w:hAnsi="Times New Roman" w:cs="Times New Roman"/>
          <w:b/>
          <w:sz w:val="22"/>
          <w:szCs w:val="22"/>
        </w:rPr>
        <w:t>и</w:t>
      </w:r>
      <w:r w:rsidRPr="00790BBC">
        <w:rPr>
          <w:rFonts w:ascii="Times New Roman" w:hAnsi="Times New Roman" w:cs="Times New Roman"/>
          <w:b/>
          <w:sz w:val="22"/>
          <w:szCs w:val="22"/>
        </w:rPr>
        <w:t xml:space="preserve"> работ</w:t>
      </w:r>
      <w:r>
        <w:rPr>
          <w:rFonts w:ascii="Times New Roman" w:hAnsi="Times New Roman" w:cs="Times New Roman"/>
          <w:b/>
          <w:sz w:val="22"/>
          <w:szCs w:val="22"/>
        </w:rPr>
        <w:t xml:space="preserve"> по благоустройству дворовой территории</w:t>
      </w:r>
    </w:p>
    <w:p w:rsidR="001A1807" w:rsidRDefault="00790BBC" w:rsidP="001A1807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</w:t>
      </w:r>
      <w:r w:rsidR="00B67670">
        <w:rPr>
          <w:bCs/>
          <w:lang w:eastAsia="ar-SA"/>
        </w:rPr>
        <w:t>Конюхову Татьяну Петровну</w:t>
      </w:r>
    </w:p>
    <w:p w:rsidR="00790BBC" w:rsidRPr="007D7F50" w:rsidRDefault="00790BBC" w:rsidP="00790BBC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A610FB" w:rsidRDefault="00790BBC" w:rsidP="00790BBC">
      <w:pPr>
        <w:tabs>
          <w:tab w:val="num" w:pos="720"/>
        </w:tabs>
        <w:jc w:val="both"/>
        <w:rPr>
          <w:sz w:val="22"/>
          <w:szCs w:val="22"/>
        </w:rPr>
      </w:pPr>
      <w:r w:rsidRPr="00790BBC">
        <w:rPr>
          <w:rFonts w:eastAsia="Arial"/>
          <w:sz w:val="22"/>
          <w:szCs w:val="22"/>
          <w:lang w:eastAsia="ar-SA"/>
        </w:rPr>
        <w:t>Опреде</w:t>
      </w:r>
      <w:r w:rsidR="00A610FB">
        <w:rPr>
          <w:rFonts w:eastAsia="Arial"/>
          <w:sz w:val="22"/>
          <w:szCs w:val="22"/>
          <w:lang w:eastAsia="ar-SA"/>
        </w:rPr>
        <w:t xml:space="preserve">лить </w:t>
      </w:r>
      <w:r w:rsidRPr="00790BBC">
        <w:rPr>
          <w:rFonts w:eastAsia="Arial"/>
          <w:sz w:val="22"/>
          <w:szCs w:val="22"/>
          <w:lang w:eastAsia="ar-SA"/>
        </w:rPr>
        <w:t>дол</w:t>
      </w:r>
      <w:r w:rsidR="00A610FB">
        <w:rPr>
          <w:rFonts w:eastAsia="Arial"/>
          <w:sz w:val="22"/>
          <w:szCs w:val="22"/>
          <w:lang w:eastAsia="ar-SA"/>
        </w:rPr>
        <w:t>ю</w:t>
      </w:r>
      <w:r w:rsidRPr="00790BBC">
        <w:rPr>
          <w:rFonts w:eastAsia="Arial"/>
          <w:sz w:val="22"/>
          <w:szCs w:val="22"/>
          <w:lang w:eastAsia="ar-SA"/>
        </w:rPr>
        <w:t xml:space="preserve"> финансового участия собственников помещений в многоквартирном доме в софинансировани</w:t>
      </w:r>
      <w:r w:rsidR="00D05EDC">
        <w:rPr>
          <w:rFonts w:eastAsia="Arial"/>
          <w:sz w:val="22"/>
          <w:szCs w:val="22"/>
          <w:lang w:eastAsia="ar-SA"/>
        </w:rPr>
        <w:t>и</w:t>
      </w:r>
      <w:r w:rsidRPr="00790BBC">
        <w:rPr>
          <w:rFonts w:eastAsia="Arial"/>
          <w:sz w:val="22"/>
          <w:szCs w:val="22"/>
          <w:lang w:eastAsia="ar-SA"/>
        </w:rPr>
        <w:t xml:space="preserve"> работ</w:t>
      </w:r>
      <w:r w:rsidRPr="00790BBC">
        <w:rPr>
          <w:sz w:val="22"/>
          <w:szCs w:val="22"/>
        </w:rPr>
        <w:t xml:space="preserve"> по благоустройству дворовой территории </w:t>
      </w:r>
      <w:r w:rsidR="00A610FB">
        <w:rPr>
          <w:sz w:val="22"/>
          <w:szCs w:val="22"/>
        </w:rPr>
        <w:t xml:space="preserve">в размере 5 % от общей стоимости работ. Кроме того, собственники помещений финансируют </w:t>
      </w:r>
      <w:r w:rsidR="00A610FB" w:rsidRPr="00A610FB">
        <w:rPr>
          <w:sz w:val="22"/>
          <w:szCs w:val="22"/>
        </w:rPr>
        <w:t>разработк</w:t>
      </w:r>
      <w:r w:rsidR="00A610FB">
        <w:rPr>
          <w:sz w:val="22"/>
          <w:szCs w:val="22"/>
        </w:rPr>
        <w:t>у необходимой</w:t>
      </w:r>
      <w:r w:rsidR="00A610FB" w:rsidRPr="00A610FB">
        <w:rPr>
          <w:sz w:val="22"/>
          <w:szCs w:val="22"/>
        </w:rPr>
        <w:t xml:space="preserve"> проектно-сметной документации и работ</w:t>
      </w:r>
      <w:r w:rsidR="00A610FB">
        <w:rPr>
          <w:sz w:val="22"/>
          <w:szCs w:val="22"/>
        </w:rPr>
        <w:t>ы</w:t>
      </w:r>
      <w:r w:rsidR="00A610FB" w:rsidRPr="00A610FB">
        <w:rPr>
          <w:sz w:val="22"/>
          <w:szCs w:val="22"/>
        </w:rPr>
        <w:t xml:space="preserve"> по проверке </w:t>
      </w:r>
      <w:proofErr w:type="gramStart"/>
      <w:r w:rsidR="00A610FB" w:rsidRPr="00A610FB">
        <w:rPr>
          <w:sz w:val="22"/>
          <w:szCs w:val="22"/>
        </w:rPr>
        <w:t>достоверности определения сметной стоимости капитального ремонта объектов</w:t>
      </w:r>
      <w:proofErr w:type="gramEnd"/>
    </w:p>
    <w:p w:rsidR="00A610FB" w:rsidRPr="00790BBC" w:rsidRDefault="00A610FB" w:rsidP="00790BBC">
      <w:pPr>
        <w:tabs>
          <w:tab w:val="num" w:pos="720"/>
        </w:tabs>
        <w:jc w:val="both"/>
        <w:rPr>
          <w:sz w:val="22"/>
          <w:szCs w:val="22"/>
        </w:rPr>
      </w:pPr>
    </w:p>
    <w:p w:rsidR="00790BBC" w:rsidRPr="007D7F50" w:rsidRDefault="00790BBC" w:rsidP="00790BBC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790BBC" w:rsidRPr="007D7F50" w:rsidTr="005E7C55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790BBC" w:rsidP="005E7C55">
            <w:pPr>
              <w:jc w:val="center"/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790BBC" w:rsidRPr="007D7F50" w:rsidTr="005E7C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B67670" w:rsidP="005E7C55">
            <w:pPr>
              <w:jc w:val="center"/>
            </w:pPr>
            <w:r>
              <w:rPr>
                <w:sz w:val="22"/>
                <w:szCs w:val="22"/>
              </w:rPr>
              <w:t>70,91</w:t>
            </w:r>
            <w:r w:rsidR="00790BBC" w:rsidRPr="007D7F50">
              <w:rPr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B67670" w:rsidP="005E7C55">
            <w:pPr>
              <w:jc w:val="center"/>
            </w:pPr>
            <w:r>
              <w:rPr>
                <w:sz w:val="22"/>
                <w:szCs w:val="22"/>
              </w:rPr>
              <w:t>10,22</w:t>
            </w:r>
            <w:r w:rsidR="00790BBC" w:rsidRPr="007D7F50">
              <w:rPr>
                <w:sz w:val="22"/>
                <w:szCs w:val="22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C" w:rsidRPr="007D7F50" w:rsidRDefault="00D05EDC" w:rsidP="005E7C55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790BBC" w:rsidRPr="007D7F50">
              <w:rPr>
                <w:sz w:val="22"/>
                <w:szCs w:val="22"/>
              </w:rPr>
              <w:t>%</w:t>
            </w:r>
          </w:p>
        </w:tc>
      </w:tr>
    </w:tbl>
    <w:p w:rsidR="00790BBC" w:rsidRPr="007D7F50" w:rsidRDefault="00790BBC" w:rsidP="00790BBC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РЕШИЛИ:</w:t>
      </w:r>
    </w:p>
    <w:p w:rsidR="00A610FB" w:rsidRPr="00A610FB" w:rsidRDefault="00A610FB" w:rsidP="00A610FB">
      <w:pPr>
        <w:tabs>
          <w:tab w:val="num" w:pos="720"/>
        </w:tabs>
        <w:jc w:val="both"/>
        <w:rPr>
          <w:i/>
          <w:sz w:val="22"/>
          <w:szCs w:val="22"/>
        </w:rPr>
      </w:pPr>
      <w:r w:rsidRPr="00A610FB">
        <w:rPr>
          <w:rFonts w:eastAsia="Arial"/>
          <w:i/>
          <w:sz w:val="22"/>
          <w:szCs w:val="22"/>
          <w:lang w:eastAsia="ar-SA"/>
        </w:rPr>
        <w:t>Определить долю финансового участия собственников помещений в многоквартирном доме в софинансировани</w:t>
      </w:r>
      <w:r w:rsidR="00D05EDC">
        <w:rPr>
          <w:rFonts w:eastAsia="Arial"/>
          <w:i/>
          <w:sz w:val="22"/>
          <w:szCs w:val="22"/>
          <w:lang w:eastAsia="ar-SA"/>
        </w:rPr>
        <w:t>и</w:t>
      </w:r>
      <w:r w:rsidRPr="00A610FB">
        <w:rPr>
          <w:rFonts w:eastAsia="Arial"/>
          <w:i/>
          <w:sz w:val="22"/>
          <w:szCs w:val="22"/>
          <w:lang w:eastAsia="ar-SA"/>
        </w:rPr>
        <w:t xml:space="preserve"> работ</w:t>
      </w:r>
      <w:r w:rsidRPr="00A610FB">
        <w:rPr>
          <w:i/>
          <w:sz w:val="22"/>
          <w:szCs w:val="22"/>
        </w:rPr>
        <w:t xml:space="preserve"> по благоустройству дворовой территории в размере 5 % от общей стоимости работ. Кроме того, собственники помещений финансируют разработку необходимой проектно-сметной документации и работы по проверке </w:t>
      </w:r>
      <w:proofErr w:type="gramStart"/>
      <w:r w:rsidRPr="00A610FB">
        <w:rPr>
          <w:i/>
          <w:sz w:val="22"/>
          <w:szCs w:val="22"/>
        </w:rPr>
        <w:t>достоверности определения сметной стоимости капитального ремонта объектов</w:t>
      </w:r>
      <w:proofErr w:type="gramEnd"/>
    </w:p>
    <w:p w:rsidR="00790BBC" w:rsidRDefault="00790BBC" w:rsidP="00790BBC">
      <w:pPr>
        <w:rPr>
          <w:rFonts w:eastAsia="Arial"/>
          <w:lang w:eastAsia="ar-SA"/>
        </w:rPr>
      </w:pPr>
    </w:p>
    <w:p w:rsidR="00625121" w:rsidRPr="00625121" w:rsidRDefault="00625121" w:rsidP="00625121">
      <w:pPr>
        <w:pStyle w:val="9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lastRenderedPageBreak/>
        <w:t>8</w:t>
      </w:r>
      <w:r w:rsidR="00A039E9">
        <w:rPr>
          <w:rFonts w:eastAsia="Arial"/>
          <w:sz w:val="22"/>
          <w:szCs w:val="22"/>
          <w:lang w:eastAsia="ar-SA"/>
        </w:rPr>
        <w:t xml:space="preserve">. </w:t>
      </w:r>
      <w:r w:rsidRPr="00625121">
        <w:rPr>
          <w:rFonts w:eastAsia="Arial"/>
          <w:sz w:val="22"/>
          <w:szCs w:val="22"/>
          <w:lang w:eastAsia="ar-SA"/>
        </w:rPr>
        <w:t xml:space="preserve">Определение порядка </w:t>
      </w:r>
      <w:r w:rsidR="007663D9">
        <w:rPr>
          <w:rFonts w:eastAsia="Arial"/>
          <w:sz w:val="22"/>
          <w:szCs w:val="22"/>
          <w:lang w:eastAsia="ar-SA"/>
        </w:rPr>
        <w:t xml:space="preserve">софинансирования </w:t>
      </w:r>
      <w:r w:rsidRPr="00625121">
        <w:rPr>
          <w:rFonts w:eastAsia="Arial"/>
          <w:sz w:val="22"/>
          <w:szCs w:val="22"/>
          <w:lang w:eastAsia="ar-SA"/>
        </w:rPr>
        <w:t xml:space="preserve"> работ </w:t>
      </w:r>
      <w:r w:rsidR="007663D9">
        <w:rPr>
          <w:rFonts w:eastAsia="Arial"/>
          <w:sz w:val="22"/>
          <w:szCs w:val="22"/>
          <w:lang w:eastAsia="ar-SA"/>
        </w:rPr>
        <w:t xml:space="preserve">по </w:t>
      </w:r>
      <w:r w:rsidRPr="00625121">
        <w:rPr>
          <w:rFonts w:eastAsia="Arial"/>
          <w:sz w:val="22"/>
          <w:szCs w:val="22"/>
          <w:lang w:eastAsia="ar-SA"/>
        </w:rPr>
        <w:t>благоустройству дворовой территории</w:t>
      </w:r>
    </w:p>
    <w:p w:rsidR="001A1807" w:rsidRDefault="007D7F50" w:rsidP="001A1807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 w:rsidR="003C6996"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</w:t>
      </w:r>
      <w:r w:rsidR="00B67670">
        <w:rPr>
          <w:bCs/>
          <w:lang w:eastAsia="ar-SA"/>
        </w:rPr>
        <w:t>Конюхову Татьяну Петровну</w:t>
      </w:r>
    </w:p>
    <w:p w:rsidR="007D7F50" w:rsidRPr="007D7F50" w:rsidRDefault="007D7F50" w:rsidP="007D7F50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625121" w:rsidRPr="007663D9" w:rsidRDefault="00E51A38" w:rsidP="00C76BD6">
      <w:pPr>
        <w:pStyle w:val="9"/>
        <w:keepNext w:val="0"/>
        <w:spacing w:line="240" w:lineRule="auto"/>
        <w:jc w:val="both"/>
        <w:rPr>
          <w:b w:val="0"/>
          <w:sz w:val="22"/>
          <w:szCs w:val="22"/>
        </w:rPr>
      </w:pPr>
      <w:r w:rsidRPr="007663D9">
        <w:rPr>
          <w:b w:val="0"/>
          <w:sz w:val="22"/>
          <w:szCs w:val="22"/>
        </w:rPr>
        <w:t>Собственники уплачивают долю своего финансового участия ежемеся</w:t>
      </w:r>
      <w:r w:rsidR="00B67670" w:rsidRPr="007663D9">
        <w:rPr>
          <w:b w:val="0"/>
          <w:sz w:val="22"/>
          <w:szCs w:val="22"/>
        </w:rPr>
        <w:t>чно равными долями до 31.12.2018</w:t>
      </w:r>
      <w:r w:rsidRPr="007663D9">
        <w:rPr>
          <w:b w:val="0"/>
          <w:sz w:val="22"/>
          <w:szCs w:val="22"/>
        </w:rPr>
        <w:t>.</w:t>
      </w:r>
    </w:p>
    <w:p w:rsidR="00E51A38" w:rsidRPr="007663D9" w:rsidRDefault="00E51A38" w:rsidP="00C76BD6">
      <w:pPr>
        <w:jc w:val="both"/>
        <w:rPr>
          <w:sz w:val="22"/>
          <w:szCs w:val="22"/>
        </w:rPr>
      </w:pPr>
      <w:r w:rsidRPr="007663D9">
        <w:rPr>
          <w:sz w:val="22"/>
          <w:szCs w:val="22"/>
        </w:rPr>
        <w:t>Итоговая сумма финансового участия собственников помещений в многоквартирном доме на софинансирование работ по благоустройству дворовой территории определяется путем суммирования:</w:t>
      </w:r>
    </w:p>
    <w:p w:rsidR="00E51A38" w:rsidRPr="007663D9" w:rsidRDefault="00E51A38" w:rsidP="00C76BD6">
      <w:pPr>
        <w:jc w:val="both"/>
        <w:rPr>
          <w:sz w:val="22"/>
          <w:szCs w:val="22"/>
        </w:rPr>
      </w:pPr>
      <w:r w:rsidRPr="007663D9">
        <w:rPr>
          <w:sz w:val="22"/>
          <w:szCs w:val="22"/>
        </w:rPr>
        <w:t xml:space="preserve">1. Стоимости разработки проектно-сметной документации и проверки </w:t>
      </w:r>
      <w:proofErr w:type="gramStart"/>
      <w:r w:rsidRPr="007663D9">
        <w:rPr>
          <w:sz w:val="22"/>
          <w:szCs w:val="22"/>
        </w:rPr>
        <w:t>достоверности определения сметной стоимости капитального ремонта объектов</w:t>
      </w:r>
      <w:proofErr w:type="gramEnd"/>
      <w:r w:rsidR="007663D9" w:rsidRPr="007663D9">
        <w:rPr>
          <w:sz w:val="22"/>
          <w:szCs w:val="22"/>
        </w:rPr>
        <w:t>.</w:t>
      </w:r>
    </w:p>
    <w:p w:rsidR="00E51A38" w:rsidRPr="007663D9" w:rsidRDefault="00E51A38" w:rsidP="00C76BD6">
      <w:pPr>
        <w:jc w:val="both"/>
        <w:rPr>
          <w:sz w:val="22"/>
          <w:szCs w:val="22"/>
        </w:rPr>
      </w:pPr>
      <w:r w:rsidRPr="007663D9">
        <w:rPr>
          <w:sz w:val="22"/>
          <w:szCs w:val="22"/>
        </w:rPr>
        <w:t>2. Окончательной стоимости проведенных работ по благоустройству, зафиксированной в подписанн</w:t>
      </w:r>
      <w:r w:rsidR="00C76BD6" w:rsidRPr="007663D9">
        <w:rPr>
          <w:sz w:val="22"/>
          <w:szCs w:val="22"/>
        </w:rPr>
        <w:t>о</w:t>
      </w:r>
      <w:r w:rsidRPr="007663D9">
        <w:rPr>
          <w:sz w:val="22"/>
          <w:szCs w:val="22"/>
        </w:rPr>
        <w:t>м всеми сторонами акт</w:t>
      </w:r>
      <w:r w:rsidR="00C76BD6" w:rsidRPr="007663D9">
        <w:rPr>
          <w:sz w:val="22"/>
          <w:szCs w:val="22"/>
        </w:rPr>
        <w:t xml:space="preserve">е </w:t>
      </w:r>
      <w:r w:rsidRPr="007663D9">
        <w:rPr>
          <w:sz w:val="22"/>
          <w:szCs w:val="22"/>
        </w:rPr>
        <w:t>выполненных работ</w:t>
      </w:r>
    </w:p>
    <w:p w:rsidR="00E51A38" w:rsidRPr="007663D9" w:rsidRDefault="00E51A38" w:rsidP="00C76BD6">
      <w:pPr>
        <w:jc w:val="both"/>
        <w:rPr>
          <w:sz w:val="22"/>
          <w:szCs w:val="22"/>
        </w:rPr>
      </w:pPr>
      <w:r w:rsidRPr="007663D9">
        <w:rPr>
          <w:sz w:val="22"/>
          <w:szCs w:val="22"/>
        </w:rPr>
        <w:t xml:space="preserve">После определения итоговой суммы финансового участия собственников определяется размер взноса каждого собственника </w:t>
      </w:r>
      <w:r w:rsidR="00C76BD6" w:rsidRPr="007663D9">
        <w:rPr>
          <w:sz w:val="22"/>
          <w:szCs w:val="22"/>
        </w:rPr>
        <w:t xml:space="preserve">(руб. с кв./м) </w:t>
      </w:r>
      <w:r w:rsidRPr="007663D9">
        <w:rPr>
          <w:sz w:val="22"/>
          <w:szCs w:val="22"/>
        </w:rPr>
        <w:t>на софинансирование работ по благоустройству дворовой территории</w:t>
      </w:r>
      <w:r w:rsidR="00C76BD6" w:rsidRPr="007663D9">
        <w:rPr>
          <w:sz w:val="22"/>
          <w:szCs w:val="22"/>
        </w:rPr>
        <w:t>.</w:t>
      </w:r>
    </w:p>
    <w:p w:rsidR="007D7F50" w:rsidRPr="007663D9" w:rsidRDefault="00C63559" w:rsidP="00C63559">
      <w:pPr>
        <w:jc w:val="both"/>
        <w:rPr>
          <w:sz w:val="22"/>
          <w:szCs w:val="22"/>
        </w:rPr>
      </w:pPr>
      <w:r w:rsidRPr="007663D9">
        <w:rPr>
          <w:sz w:val="22"/>
          <w:szCs w:val="22"/>
        </w:rPr>
        <w:t>По решению собственника допускается досрочная оплата его доли взноса.</w:t>
      </w:r>
    </w:p>
    <w:p w:rsidR="00C76BD6" w:rsidRPr="007663D9" w:rsidRDefault="00D779E3" w:rsidP="00C63559">
      <w:pPr>
        <w:jc w:val="both"/>
        <w:rPr>
          <w:sz w:val="22"/>
          <w:szCs w:val="22"/>
        </w:rPr>
      </w:pPr>
      <w:r w:rsidRPr="007663D9">
        <w:rPr>
          <w:sz w:val="22"/>
          <w:szCs w:val="22"/>
        </w:rPr>
        <w:t xml:space="preserve">Собственники дают согласие управляющей организации на выставление платежных документов для оплаты взноса собственника для софинансирования работ, на сбор средств собственник и их дальнейшее перечисление на специализированный счет в </w:t>
      </w:r>
      <w:r w:rsidR="003A6984" w:rsidRPr="007663D9">
        <w:rPr>
          <w:sz w:val="22"/>
          <w:szCs w:val="22"/>
        </w:rPr>
        <w:t xml:space="preserve">ООО  </w:t>
      </w:r>
      <w:r w:rsidRPr="007663D9">
        <w:rPr>
          <w:sz w:val="22"/>
          <w:szCs w:val="22"/>
        </w:rPr>
        <w:t>МП «РИЦ».</w:t>
      </w:r>
    </w:p>
    <w:p w:rsidR="00D779E3" w:rsidRDefault="00D779E3" w:rsidP="00C63559">
      <w:pPr>
        <w:jc w:val="both"/>
      </w:pPr>
    </w:p>
    <w:p w:rsidR="008B732A" w:rsidRPr="003C6996" w:rsidRDefault="003C6996" w:rsidP="007D7F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6996">
        <w:rPr>
          <w:rFonts w:ascii="Times New Roman" w:hAnsi="Times New Roman" w:cs="Times New Roman"/>
          <w:sz w:val="22"/>
          <w:szCs w:val="22"/>
        </w:rPr>
        <w:t xml:space="preserve">ИТОГИ ГОЛОСОВАНИЯ </w:t>
      </w:r>
      <w:r w:rsidR="008B732A" w:rsidRPr="003C6996">
        <w:rPr>
          <w:rFonts w:ascii="Times New Roman" w:hAnsi="Times New Roman" w:cs="Times New Roman"/>
          <w:sz w:val="22"/>
          <w:szCs w:val="22"/>
        </w:rPr>
        <w:t>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B732A" w:rsidRPr="00D06491" w:rsidTr="002A137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D06491" w:rsidRDefault="008B732A" w:rsidP="007D7F50">
            <w:pPr>
              <w:jc w:val="center"/>
            </w:pPr>
            <w:r w:rsidRPr="00D06491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D06491" w:rsidRDefault="008B732A" w:rsidP="007D7F50">
            <w:pPr>
              <w:jc w:val="center"/>
            </w:pPr>
            <w:r w:rsidRPr="00D06491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D06491" w:rsidRDefault="008B732A" w:rsidP="007D7F50">
            <w:pPr>
              <w:jc w:val="center"/>
            </w:pPr>
            <w:r w:rsidRPr="00D06491">
              <w:rPr>
                <w:sz w:val="22"/>
                <w:szCs w:val="22"/>
              </w:rPr>
              <w:t>«ВОЗДЕРЖАЛСЯ»</w:t>
            </w:r>
          </w:p>
        </w:tc>
      </w:tr>
      <w:tr w:rsidR="008B732A" w:rsidRPr="00D06491" w:rsidTr="002A13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D06491" w:rsidRDefault="00FB5272" w:rsidP="007663D9">
            <w:pPr>
              <w:jc w:val="center"/>
            </w:pPr>
            <w:r>
              <w:rPr>
                <w:sz w:val="22"/>
                <w:szCs w:val="22"/>
              </w:rPr>
              <w:t>69,2</w:t>
            </w:r>
            <w:r w:rsidR="007663D9">
              <w:rPr>
                <w:sz w:val="22"/>
                <w:szCs w:val="22"/>
              </w:rPr>
              <w:t>6</w:t>
            </w:r>
            <w:r w:rsidR="008B732A" w:rsidRPr="00D06491">
              <w:rPr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D06491" w:rsidRDefault="00FB5272" w:rsidP="007D7F50">
            <w:pPr>
              <w:jc w:val="center"/>
            </w:pPr>
            <w:r>
              <w:rPr>
                <w:sz w:val="22"/>
                <w:szCs w:val="22"/>
              </w:rPr>
              <w:t>7,97</w:t>
            </w:r>
            <w:r w:rsidR="008B732A" w:rsidRPr="00D06491">
              <w:rPr>
                <w:sz w:val="22"/>
                <w:szCs w:val="22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A" w:rsidRPr="00D06491" w:rsidRDefault="00FB5272" w:rsidP="007D7F50">
            <w:pPr>
              <w:jc w:val="center"/>
            </w:pPr>
            <w:r>
              <w:rPr>
                <w:sz w:val="22"/>
                <w:szCs w:val="22"/>
              </w:rPr>
              <w:t>3,90</w:t>
            </w:r>
            <w:r w:rsidR="008B732A" w:rsidRPr="00D06491">
              <w:rPr>
                <w:sz w:val="22"/>
                <w:szCs w:val="22"/>
              </w:rPr>
              <w:t>%</w:t>
            </w:r>
          </w:p>
        </w:tc>
      </w:tr>
    </w:tbl>
    <w:p w:rsidR="00E24317" w:rsidRPr="003C6996" w:rsidRDefault="003C6996" w:rsidP="003C6996">
      <w:pPr>
        <w:rPr>
          <w:sz w:val="22"/>
          <w:szCs w:val="22"/>
        </w:rPr>
      </w:pPr>
      <w:r w:rsidRPr="003C6996">
        <w:rPr>
          <w:sz w:val="22"/>
          <w:szCs w:val="22"/>
        </w:rPr>
        <w:t>РЕШИЛИ:</w:t>
      </w:r>
      <w:r w:rsidR="008B732A" w:rsidRPr="003C6996">
        <w:rPr>
          <w:sz w:val="22"/>
          <w:szCs w:val="22"/>
        </w:rPr>
        <w:t xml:space="preserve"> </w:t>
      </w:r>
    </w:p>
    <w:p w:rsidR="00C76BD6" w:rsidRPr="007663D9" w:rsidRDefault="00C76BD6" w:rsidP="00C76BD6">
      <w:pPr>
        <w:pStyle w:val="9"/>
        <w:keepNext w:val="0"/>
        <w:spacing w:line="240" w:lineRule="auto"/>
        <w:jc w:val="both"/>
        <w:rPr>
          <w:b w:val="0"/>
          <w:i/>
          <w:sz w:val="22"/>
          <w:szCs w:val="22"/>
        </w:rPr>
      </w:pPr>
      <w:r w:rsidRPr="007663D9">
        <w:rPr>
          <w:b w:val="0"/>
          <w:i/>
          <w:sz w:val="22"/>
          <w:szCs w:val="22"/>
        </w:rPr>
        <w:t>Собственники уплачивают долю своего финансового участия ежемесячно равными долями до 31.12.2017.</w:t>
      </w:r>
    </w:p>
    <w:p w:rsidR="00C76BD6" w:rsidRPr="007663D9" w:rsidRDefault="00C76BD6" w:rsidP="00C76BD6">
      <w:pPr>
        <w:jc w:val="both"/>
        <w:rPr>
          <w:i/>
          <w:sz w:val="22"/>
          <w:szCs w:val="22"/>
        </w:rPr>
      </w:pPr>
      <w:r w:rsidRPr="007663D9">
        <w:rPr>
          <w:i/>
          <w:sz w:val="22"/>
          <w:szCs w:val="22"/>
        </w:rPr>
        <w:t>Итоговая сумма финансового участия собственников помещений в многоквартирном доме на софинансирование работ по благоустройству дворовой территории определяется путем суммирования:</w:t>
      </w:r>
    </w:p>
    <w:p w:rsidR="00C76BD6" w:rsidRPr="007663D9" w:rsidRDefault="00C76BD6" w:rsidP="00C76BD6">
      <w:pPr>
        <w:jc w:val="both"/>
        <w:rPr>
          <w:i/>
          <w:sz w:val="22"/>
          <w:szCs w:val="22"/>
        </w:rPr>
      </w:pPr>
      <w:r w:rsidRPr="007663D9">
        <w:rPr>
          <w:i/>
          <w:sz w:val="22"/>
          <w:szCs w:val="22"/>
        </w:rPr>
        <w:t xml:space="preserve">1. Стоимости разработки проектно-сметной документации и проверки </w:t>
      </w:r>
      <w:proofErr w:type="gramStart"/>
      <w:r w:rsidRPr="007663D9">
        <w:rPr>
          <w:i/>
          <w:sz w:val="22"/>
          <w:szCs w:val="22"/>
        </w:rPr>
        <w:t>достоверности определения сметной стоимости капитального ремонта объектов</w:t>
      </w:r>
      <w:proofErr w:type="gramEnd"/>
    </w:p>
    <w:p w:rsidR="00C76BD6" w:rsidRPr="007663D9" w:rsidRDefault="00C76BD6" w:rsidP="00C76BD6">
      <w:pPr>
        <w:jc w:val="both"/>
        <w:rPr>
          <w:i/>
          <w:sz w:val="22"/>
          <w:szCs w:val="22"/>
        </w:rPr>
      </w:pPr>
      <w:r w:rsidRPr="007663D9">
        <w:rPr>
          <w:i/>
          <w:sz w:val="22"/>
          <w:szCs w:val="22"/>
        </w:rPr>
        <w:t>2. Окончательной стоимости проведенных работ по благоустройству, зафиксированной в подписанном всеми сторонами акте выполненных работ</w:t>
      </w:r>
    </w:p>
    <w:p w:rsidR="00C76BD6" w:rsidRPr="007663D9" w:rsidRDefault="00C76BD6" w:rsidP="00C76BD6">
      <w:pPr>
        <w:jc w:val="both"/>
        <w:rPr>
          <w:i/>
          <w:sz w:val="22"/>
          <w:szCs w:val="22"/>
        </w:rPr>
      </w:pPr>
      <w:r w:rsidRPr="007663D9">
        <w:rPr>
          <w:i/>
          <w:sz w:val="22"/>
          <w:szCs w:val="22"/>
        </w:rPr>
        <w:t>После определения итоговой суммы финансового участия собственников определяется размер взноса каждого собственника (руб. с кв./м) на софинансирование работ по благоустройству дворовой территории.</w:t>
      </w:r>
    </w:p>
    <w:p w:rsidR="00C76BD6" w:rsidRPr="00C76BD6" w:rsidRDefault="00C76BD6" w:rsidP="00C76BD6">
      <w:pPr>
        <w:jc w:val="both"/>
        <w:rPr>
          <w:i/>
        </w:rPr>
      </w:pPr>
      <w:r w:rsidRPr="00C76BD6">
        <w:rPr>
          <w:i/>
        </w:rPr>
        <w:t>По решению собственника допускается досрочная оплата его доли взноса.</w:t>
      </w:r>
    </w:p>
    <w:p w:rsidR="005E7C55" w:rsidRDefault="005E7C55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5E7C55" w:rsidRDefault="005E7C55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5E7C5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9.</w:t>
      </w:r>
      <w:r w:rsidRPr="005E7C5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ab/>
        <w:t>Решение вопроса о трудовом участии собственников помещений в многоквартирном доме в выполнении работ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по благоустройству</w:t>
      </w:r>
    </w:p>
    <w:p w:rsidR="001A1807" w:rsidRDefault="005E7C55" w:rsidP="001A1807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Pr="007D7F50">
        <w:rPr>
          <w:bCs/>
          <w:lang w:eastAsia="ar-SA"/>
        </w:rPr>
        <w:t xml:space="preserve"> </w:t>
      </w:r>
      <w:r w:rsidR="00FB5272">
        <w:rPr>
          <w:bCs/>
          <w:lang w:eastAsia="ar-SA"/>
        </w:rPr>
        <w:t>Конюхову Татьяну Петровну</w:t>
      </w:r>
    </w:p>
    <w:p w:rsidR="005E7C55" w:rsidRPr="007D7F50" w:rsidRDefault="005E7C55" w:rsidP="005E7C55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5E7C55" w:rsidRDefault="005E7C55" w:rsidP="005E7C55">
      <w:pPr>
        <w:jc w:val="both"/>
      </w:pPr>
      <w:r>
        <w:t>Выразить готовность на участие в субботнике по уборке благоустроенного объекта, а также в посадке клумб.</w:t>
      </w:r>
    </w:p>
    <w:p w:rsidR="005E7C55" w:rsidRPr="003C6996" w:rsidRDefault="005E7C55" w:rsidP="005E7C5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6996">
        <w:rPr>
          <w:rFonts w:ascii="Times New Roman" w:hAnsi="Times New Roman" w:cs="Times New Roman"/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E7C55" w:rsidRPr="00D06491" w:rsidTr="005E7C55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55" w:rsidRPr="00D06491" w:rsidRDefault="005E7C55" w:rsidP="005E7C55">
            <w:pPr>
              <w:jc w:val="center"/>
            </w:pPr>
            <w:r w:rsidRPr="00D06491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55" w:rsidRPr="00D06491" w:rsidRDefault="005E7C55" w:rsidP="005E7C55">
            <w:pPr>
              <w:jc w:val="center"/>
            </w:pPr>
            <w:r w:rsidRPr="00D06491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55" w:rsidRPr="00D06491" w:rsidRDefault="005E7C55" w:rsidP="005E7C55">
            <w:pPr>
              <w:jc w:val="center"/>
            </w:pPr>
            <w:r w:rsidRPr="00D06491">
              <w:rPr>
                <w:sz w:val="22"/>
                <w:szCs w:val="22"/>
              </w:rPr>
              <w:t>«ВОЗДЕРЖАЛСЯ»</w:t>
            </w:r>
          </w:p>
        </w:tc>
      </w:tr>
      <w:tr w:rsidR="005E7C55" w:rsidRPr="00D06491" w:rsidTr="005E7C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55" w:rsidRPr="00D06491" w:rsidRDefault="00FB5272" w:rsidP="005E7C55">
            <w:pPr>
              <w:jc w:val="center"/>
            </w:pPr>
            <w:r>
              <w:rPr>
                <w:sz w:val="22"/>
                <w:szCs w:val="22"/>
              </w:rPr>
              <w:t>71,01</w:t>
            </w:r>
            <w:r w:rsidR="005E7C55" w:rsidRPr="00D06491">
              <w:rPr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55" w:rsidRPr="00D06491" w:rsidRDefault="00FB5272" w:rsidP="005E7C55">
            <w:pPr>
              <w:jc w:val="center"/>
            </w:pPr>
            <w:r>
              <w:rPr>
                <w:sz w:val="22"/>
                <w:szCs w:val="22"/>
              </w:rPr>
              <w:t>10,12</w:t>
            </w:r>
            <w:r w:rsidR="005E7C55" w:rsidRPr="00D06491">
              <w:rPr>
                <w:sz w:val="22"/>
                <w:szCs w:val="22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55" w:rsidRPr="00D06491" w:rsidRDefault="007663D9" w:rsidP="005E7C55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5E7C55" w:rsidRPr="00D06491">
              <w:rPr>
                <w:sz w:val="22"/>
                <w:szCs w:val="22"/>
              </w:rPr>
              <w:t>%</w:t>
            </w:r>
          </w:p>
        </w:tc>
      </w:tr>
    </w:tbl>
    <w:p w:rsidR="005E7C55" w:rsidRPr="003C6996" w:rsidRDefault="005E7C55" w:rsidP="005E7C55">
      <w:pPr>
        <w:rPr>
          <w:sz w:val="22"/>
          <w:szCs w:val="22"/>
        </w:rPr>
      </w:pPr>
      <w:r w:rsidRPr="003C6996">
        <w:rPr>
          <w:sz w:val="22"/>
          <w:szCs w:val="22"/>
        </w:rPr>
        <w:t xml:space="preserve">РЕШИЛИ: </w:t>
      </w:r>
    </w:p>
    <w:p w:rsidR="005E7C55" w:rsidRPr="005E7C55" w:rsidRDefault="005E7C55" w:rsidP="005E7C55">
      <w:pPr>
        <w:jc w:val="both"/>
        <w:rPr>
          <w:i/>
        </w:rPr>
      </w:pPr>
      <w:r w:rsidRPr="005E7C55">
        <w:rPr>
          <w:i/>
        </w:rPr>
        <w:t>Выразить готовность на участие в субботнике по уборке благоустроенного объекта, а также в посадке клумб.</w:t>
      </w:r>
    </w:p>
    <w:p w:rsidR="005E7C55" w:rsidRDefault="005E7C55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A77390" w:rsidRDefault="00A77390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7739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10.</w:t>
      </w:r>
      <w:r w:rsidRPr="00A7739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ab/>
        <w:t xml:space="preserve">Определение лиц, которые от имени всех собственников помещений в многоквартирном доме уполномочены на представление предложений, согласование </w:t>
      </w:r>
      <w:proofErr w:type="gramStart"/>
      <w:r w:rsidRPr="00A7739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дизайн-проекта</w:t>
      </w:r>
      <w:proofErr w:type="gramEnd"/>
      <w:r w:rsidRPr="00A7739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1A1807" w:rsidRDefault="00A77390" w:rsidP="001A1807">
      <w:pPr>
        <w:tabs>
          <w:tab w:val="num" w:pos="720"/>
        </w:tabs>
        <w:jc w:val="both"/>
        <w:rPr>
          <w:bCs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="00FB5272" w:rsidRPr="00FB5272">
        <w:rPr>
          <w:bCs/>
          <w:lang w:eastAsia="ar-SA"/>
        </w:rPr>
        <w:t xml:space="preserve"> </w:t>
      </w:r>
      <w:r w:rsidR="00FB5272">
        <w:rPr>
          <w:bCs/>
          <w:lang w:eastAsia="ar-SA"/>
        </w:rPr>
        <w:t>Конюхову Татьяну Петровну</w:t>
      </w:r>
    </w:p>
    <w:p w:rsidR="00A77390" w:rsidRPr="00A77390" w:rsidRDefault="00A77390" w:rsidP="00A77390">
      <w:pPr>
        <w:tabs>
          <w:tab w:val="num" w:pos="720"/>
        </w:tabs>
        <w:jc w:val="both"/>
        <w:rPr>
          <w:lang w:eastAsia="ar-SA"/>
        </w:rPr>
      </w:pPr>
      <w:r w:rsidRPr="00A77390">
        <w:rPr>
          <w:lang w:eastAsia="ar-SA"/>
        </w:rPr>
        <w:t>ПРЕДЛОЖЕНО:</w:t>
      </w:r>
    </w:p>
    <w:p w:rsidR="00A77390" w:rsidRPr="00A77390" w:rsidRDefault="00A77390" w:rsidP="00A77390">
      <w:pPr>
        <w:tabs>
          <w:tab w:val="num" w:pos="720"/>
        </w:tabs>
        <w:jc w:val="both"/>
        <w:rPr>
          <w:sz w:val="22"/>
          <w:szCs w:val="22"/>
        </w:rPr>
      </w:pPr>
      <w:r w:rsidRPr="00A77390">
        <w:rPr>
          <w:sz w:val="22"/>
          <w:szCs w:val="22"/>
        </w:rPr>
        <w:t xml:space="preserve">Определить лицом, уполномоченным от имени всех собственников помещений в многоквартирном доме на представление предложений, согласование </w:t>
      </w:r>
      <w:proofErr w:type="gramStart"/>
      <w:r w:rsidRPr="00A77390">
        <w:rPr>
          <w:sz w:val="22"/>
          <w:szCs w:val="22"/>
        </w:rPr>
        <w:t>дизайн-проекта</w:t>
      </w:r>
      <w:proofErr w:type="gramEnd"/>
      <w:r w:rsidRPr="00A77390">
        <w:rPr>
          <w:sz w:val="22"/>
          <w:szCs w:val="22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</w:t>
      </w:r>
      <w:r>
        <w:rPr>
          <w:sz w:val="22"/>
          <w:szCs w:val="22"/>
        </w:rPr>
        <w:t>сле промежуточном, и их приемке -</w:t>
      </w:r>
    </w:p>
    <w:p w:rsidR="00A77390" w:rsidRPr="0036071E" w:rsidRDefault="00A77390" w:rsidP="001A1807">
      <w:pPr>
        <w:tabs>
          <w:tab w:val="num" w:pos="720"/>
        </w:tabs>
        <w:jc w:val="both"/>
        <w:rPr>
          <w:i/>
          <w:sz w:val="16"/>
          <w:szCs w:val="16"/>
          <w:u w:val="single"/>
        </w:rPr>
      </w:pPr>
      <w:r w:rsidRPr="00A77390">
        <w:rPr>
          <w:sz w:val="22"/>
          <w:szCs w:val="22"/>
        </w:rPr>
        <w:lastRenderedPageBreak/>
        <w:t>собственника квартиры/помещения</w:t>
      </w:r>
      <w:r w:rsidR="00FB5272">
        <w:rPr>
          <w:sz w:val="22"/>
          <w:szCs w:val="22"/>
        </w:rPr>
        <w:t xml:space="preserve"> № 10 Конюхову Татьяну Петровну</w:t>
      </w:r>
    </w:p>
    <w:p w:rsidR="00A77390" w:rsidRPr="0036071E" w:rsidRDefault="00A77390" w:rsidP="00A77390">
      <w:pPr>
        <w:tabs>
          <w:tab w:val="num" w:pos="720"/>
        </w:tabs>
        <w:jc w:val="both"/>
        <w:rPr>
          <w:i/>
          <w:sz w:val="22"/>
          <w:szCs w:val="22"/>
        </w:rPr>
      </w:pPr>
      <w:r w:rsidRPr="0036071E">
        <w:rPr>
          <w:i/>
          <w:sz w:val="22"/>
          <w:szCs w:val="22"/>
        </w:rPr>
        <w:t xml:space="preserve">или в случае отсутствия данного лица -  </w:t>
      </w:r>
    </w:p>
    <w:p w:rsidR="00A77390" w:rsidRPr="00A77390" w:rsidRDefault="00A77390" w:rsidP="001A1807">
      <w:pPr>
        <w:tabs>
          <w:tab w:val="num" w:pos="720"/>
        </w:tabs>
        <w:jc w:val="both"/>
        <w:rPr>
          <w:i/>
          <w:sz w:val="16"/>
          <w:szCs w:val="16"/>
        </w:rPr>
      </w:pPr>
      <w:r w:rsidRPr="0036071E">
        <w:rPr>
          <w:i/>
          <w:sz w:val="22"/>
          <w:szCs w:val="22"/>
        </w:rPr>
        <w:t>собственника квартиры/помещения</w:t>
      </w:r>
      <w:r w:rsidR="00FB5272">
        <w:rPr>
          <w:i/>
          <w:sz w:val="22"/>
          <w:szCs w:val="22"/>
        </w:rPr>
        <w:t xml:space="preserve"> № 33 Бурдину Ларису Ильиничну</w:t>
      </w:r>
    </w:p>
    <w:p w:rsidR="00A77390" w:rsidRPr="00A77390" w:rsidRDefault="00A77390" w:rsidP="00A7739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A77390">
        <w:rPr>
          <w:rFonts w:eastAsia="Calibri"/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A77390" w:rsidRPr="00A77390" w:rsidTr="00FB527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0" w:rsidRPr="00A77390" w:rsidRDefault="00A77390" w:rsidP="00A77390">
            <w:pPr>
              <w:jc w:val="center"/>
            </w:pPr>
            <w:r w:rsidRPr="00A7739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0" w:rsidRPr="00A77390" w:rsidRDefault="00A77390" w:rsidP="00A77390">
            <w:pPr>
              <w:jc w:val="center"/>
            </w:pPr>
            <w:r w:rsidRPr="00A7739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0" w:rsidRPr="00A77390" w:rsidRDefault="00A77390" w:rsidP="00A77390">
            <w:pPr>
              <w:jc w:val="center"/>
            </w:pPr>
            <w:r w:rsidRPr="00A77390">
              <w:rPr>
                <w:sz w:val="22"/>
                <w:szCs w:val="22"/>
              </w:rPr>
              <w:t>«ВОЗДЕРЖАЛСЯ»</w:t>
            </w:r>
          </w:p>
        </w:tc>
      </w:tr>
      <w:tr w:rsidR="00A77390" w:rsidRPr="00A77390" w:rsidTr="00FB52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0" w:rsidRPr="00A77390" w:rsidRDefault="00FB5272" w:rsidP="00A77390">
            <w:pPr>
              <w:jc w:val="center"/>
            </w:pPr>
            <w:r>
              <w:rPr>
                <w:sz w:val="22"/>
                <w:szCs w:val="22"/>
              </w:rPr>
              <w:t>78,88</w:t>
            </w:r>
            <w:r w:rsidR="00A77390" w:rsidRPr="00A77390">
              <w:rPr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0" w:rsidRPr="00A77390" w:rsidRDefault="007663D9" w:rsidP="007663D9">
            <w:pPr>
              <w:jc w:val="center"/>
            </w:pPr>
            <w:r>
              <w:rPr>
                <w:sz w:val="22"/>
                <w:szCs w:val="22"/>
              </w:rPr>
              <w:t>2,25</w:t>
            </w:r>
            <w:r w:rsidR="00A77390" w:rsidRPr="00A77390">
              <w:rPr>
                <w:sz w:val="22"/>
                <w:szCs w:val="22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0" w:rsidRPr="00A77390" w:rsidRDefault="007663D9" w:rsidP="00A77390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A77390" w:rsidRPr="00A77390">
              <w:rPr>
                <w:sz w:val="22"/>
                <w:szCs w:val="22"/>
              </w:rPr>
              <w:t>%</w:t>
            </w:r>
          </w:p>
        </w:tc>
      </w:tr>
    </w:tbl>
    <w:p w:rsidR="001A1807" w:rsidRDefault="001A1807" w:rsidP="00A77390">
      <w:pPr>
        <w:tabs>
          <w:tab w:val="num" w:pos="720"/>
        </w:tabs>
        <w:jc w:val="both"/>
        <w:rPr>
          <w:sz w:val="22"/>
          <w:szCs w:val="22"/>
        </w:rPr>
      </w:pPr>
    </w:p>
    <w:p w:rsidR="00A77390" w:rsidRPr="00A77390" w:rsidRDefault="00A77390" w:rsidP="00A77390">
      <w:pPr>
        <w:tabs>
          <w:tab w:val="num" w:pos="720"/>
        </w:tabs>
        <w:jc w:val="both"/>
        <w:rPr>
          <w:sz w:val="22"/>
          <w:szCs w:val="22"/>
        </w:rPr>
      </w:pPr>
      <w:r w:rsidRPr="00A77390">
        <w:rPr>
          <w:sz w:val="22"/>
          <w:szCs w:val="22"/>
        </w:rPr>
        <w:t>РЕШИЛИ:</w:t>
      </w:r>
    </w:p>
    <w:p w:rsidR="00A77390" w:rsidRPr="00A77390" w:rsidRDefault="00A77390" w:rsidP="00A77390">
      <w:pPr>
        <w:tabs>
          <w:tab w:val="num" w:pos="720"/>
        </w:tabs>
        <w:jc w:val="both"/>
        <w:rPr>
          <w:i/>
          <w:sz w:val="22"/>
          <w:szCs w:val="22"/>
        </w:rPr>
      </w:pPr>
      <w:r w:rsidRPr="00A77390">
        <w:rPr>
          <w:i/>
          <w:sz w:val="22"/>
          <w:szCs w:val="22"/>
        </w:rPr>
        <w:t xml:space="preserve">Определить лицом, уполномоченным от имени всех собственников помещений в многоквартирном доме на представление предложений, согласование </w:t>
      </w:r>
      <w:proofErr w:type="gramStart"/>
      <w:r w:rsidRPr="00A77390">
        <w:rPr>
          <w:i/>
          <w:sz w:val="22"/>
          <w:szCs w:val="22"/>
        </w:rPr>
        <w:t>дизайн-проекта</w:t>
      </w:r>
      <w:proofErr w:type="gramEnd"/>
      <w:r w:rsidRPr="00A77390">
        <w:rPr>
          <w:i/>
          <w:sz w:val="22"/>
          <w:szCs w:val="22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-</w:t>
      </w:r>
    </w:p>
    <w:p w:rsidR="001A1807" w:rsidRPr="0036071E" w:rsidRDefault="001A1807" w:rsidP="001A1807">
      <w:pPr>
        <w:tabs>
          <w:tab w:val="num" w:pos="720"/>
        </w:tabs>
        <w:jc w:val="both"/>
        <w:rPr>
          <w:bCs/>
          <w:i/>
          <w:lang w:eastAsia="ar-SA"/>
        </w:rPr>
      </w:pPr>
      <w:r w:rsidRPr="0036071E">
        <w:rPr>
          <w:i/>
          <w:sz w:val="22"/>
          <w:szCs w:val="22"/>
        </w:rPr>
        <w:t>собственника квартиры/помещения</w:t>
      </w:r>
      <w:r w:rsidR="00FB5272">
        <w:rPr>
          <w:i/>
          <w:sz w:val="22"/>
          <w:szCs w:val="22"/>
        </w:rPr>
        <w:t xml:space="preserve"> </w:t>
      </w:r>
      <w:r w:rsidR="00FB5272" w:rsidRPr="00FB5272">
        <w:rPr>
          <w:i/>
          <w:sz w:val="22"/>
          <w:szCs w:val="22"/>
        </w:rPr>
        <w:t>№ 10 Конюхову Татьяну Петровну</w:t>
      </w:r>
    </w:p>
    <w:p w:rsidR="001A1807" w:rsidRPr="00A77390" w:rsidRDefault="001A1807" w:rsidP="001A1807">
      <w:pPr>
        <w:tabs>
          <w:tab w:val="num" w:pos="720"/>
        </w:tabs>
        <w:jc w:val="both"/>
        <w:rPr>
          <w:i/>
          <w:sz w:val="16"/>
          <w:szCs w:val="16"/>
        </w:rPr>
      </w:pPr>
    </w:p>
    <w:p w:rsidR="001A1807" w:rsidRPr="0036071E" w:rsidRDefault="001A1807" w:rsidP="001A1807">
      <w:pPr>
        <w:tabs>
          <w:tab w:val="num" w:pos="720"/>
        </w:tabs>
        <w:jc w:val="both"/>
        <w:rPr>
          <w:i/>
          <w:sz w:val="22"/>
          <w:szCs w:val="22"/>
        </w:rPr>
      </w:pPr>
      <w:r w:rsidRPr="0036071E">
        <w:rPr>
          <w:i/>
          <w:sz w:val="22"/>
          <w:szCs w:val="22"/>
        </w:rPr>
        <w:t xml:space="preserve">или в случае отсутствия данного лица -  </w:t>
      </w:r>
    </w:p>
    <w:p w:rsidR="001A1807" w:rsidRPr="00A77390" w:rsidRDefault="001A1807" w:rsidP="001A1807">
      <w:pPr>
        <w:tabs>
          <w:tab w:val="num" w:pos="720"/>
        </w:tabs>
        <w:jc w:val="both"/>
        <w:rPr>
          <w:i/>
          <w:sz w:val="16"/>
          <w:szCs w:val="16"/>
        </w:rPr>
      </w:pPr>
      <w:r w:rsidRPr="0036071E">
        <w:rPr>
          <w:i/>
          <w:sz w:val="22"/>
          <w:szCs w:val="22"/>
        </w:rPr>
        <w:t xml:space="preserve">собственника квартиры/помещения </w:t>
      </w:r>
      <w:r w:rsidR="00FB5272" w:rsidRPr="00FB5272">
        <w:rPr>
          <w:i/>
          <w:sz w:val="22"/>
          <w:szCs w:val="22"/>
        </w:rPr>
        <w:t>№ 33 Бурдину Ларису Ильиничну</w:t>
      </w:r>
    </w:p>
    <w:p w:rsidR="007663D9" w:rsidRDefault="007663D9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A77390" w:rsidRDefault="00D779E3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779E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11.</w:t>
      </w:r>
      <w:r w:rsidRPr="00D779E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ab/>
        <w:t>Определение условия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1A1807" w:rsidRPr="0036071E" w:rsidRDefault="00D779E3" w:rsidP="001A1807">
      <w:pPr>
        <w:tabs>
          <w:tab w:val="num" w:pos="720"/>
        </w:tabs>
        <w:jc w:val="both"/>
        <w:rPr>
          <w:bCs/>
          <w:u w:val="single"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="00FB5272">
        <w:rPr>
          <w:bCs/>
          <w:lang w:eastAsia="ar-SA"/>
        </w:rPr>
        <w:t xml:space="preserve"> Конюхову Татьяну Петровну</w:t>
      </w:r>
    </w:p>
    <w:p w:rsidR="00D779E3" w:rsidRPr="007D7F50" w:rsidRDefault="00D779E3" w:rsidP="00D779E3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D779E3" w:rsidRPr="00D779E3" w:rsidRDefault="00D779E3" w:rsidP="00D779E3">
      <w:pPr>
        <w:pStyle w:val="ConsPlusNonforma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9E3">
        <w:rPr>
          <w:rFonts w:ascii="Times New Roman" w:eastAsia="Times New Roman" w:hAnsi="Times New Roman" w:cs="Times New Roman"/>
          <w:sz w:val="24"/>
          <w:szCs w:val="24"/>
        </w:rPr>
        <w:t xml:space="preserve">Дать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 xml:space="preserve"> включени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 xml:space="preserve"> в состав общего имущества в многоквартирном доме оборудования,</w:t>
      </w:r>
      <w:r w:rsidRPr="00D779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>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D779E3" w:rsidRPr="00D06491" w:rsidRDefault="00D779E3" w:rsidP="00D779E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79E3" w:rsidRPr="00D06491" w:rsidRDefault="00D779E3" w:rsidP="00D779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6491">
        <w:rPr>
          <w:rFonts w:ascii="Times New Roman" w:hAnsi="Times New Roman" w:cs="Times New Roman"/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D779E3" w:rsidRPr="00D06491" w:rsidTr="00FB527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3" w:rsidRPr="00D06491" w:rsidRDefault="00D779E3" w:rsidP="00FB5272">
            <w:pPr>
              <w:jc w:val="center"/>
            </w:pPr>
            <w:r w:rsidRPr="00D06491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3" w:rsidRPr="00D06491" w:rsidRDefault="00D779E3" w:rsidP="00FB5272">
            <w:pPr>
              <w:jc w:val="center"/>
            </w:pPr>
            <w:r w:rsidRPr="00D06491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3" w:rsidRPr="00D06491" w:rsidRDefault="00D779E3" w:rsidP="00FB5272">
            <w:pPr>
              <w:jc w:val="center"/>
            </w:pPr>
            <w:r w:rsidRPr="00D06491">
              <w:rPr>
                <w:sz w:val="22"/>
                <w:szCs w:val="22"/>
              </w:rPr>
              <w:t>«ВОЗДЕРЖАЛСЯ»</w:t>
            </w:r>
          </w:p>
        </w:tc>
      </w:tr>
      <w:tr w:rsidR="00D779E3" w:rsidRPr="00D06491" w:rsidTr="00FB52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3" w:rsidRPr="00D06491" w:rsidRDefault="00FB5272" w:rsidP="00FB5272">
            <w:pPr>
              <w:jc w:val="center"/>
            </w:pPr>
            <w:r>
              <w:rPr>
                <w:sz w:val="22"/>
                <w:szCs w:val="22"/>
              </w:rPr>
              <w:t>68,71</w:t>
            </w:r>
            <w:r w:rsidR="00D779E3" w:rsidRPr="00D06491">
              <w:rPr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3" w:rsidRPr="00D06491" w:rsidRDefault="00FB5272" w:rsidP="00FB5272">
            <w:pPr>
              <w:jc w:val="center"/>
            </w:pPr>
            <w:r>
              <w:rPr>
                <w:sz w:val="22"/>
                <w:szCs w:val="22"/>
              </w:rPr>
              <w:t>7,80</w:t>
            </w:r>
            <w:r w:rsidR="00D779E3" w:rsidRPr="00D06491">
              <w:rPr>
                <w:sz w:val="22"/>
                <w:szCs w:val="22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3" w:rsidRPr="00D06491" w:rsidRDefault="00FB5272" w:rsidP="007663D9">
            <w:pPr>
              <w:jc w:val="center"/>
            </w:pPr>
            <w:r>
              <w:rPr>
                <w:sz w:val="22"/>
                <w:szCs w:val="22"/>
              </w:rPr>
              <w:t>4,6</w:t>
            </w:r>
            <w:r w:rsidR="007663D9">
              <w:rPr>
                <w:sz w:val="22"/>
                <w:szCs w:val="22"/>
              </w:rPr>
              <w:t>2</w:t>
            </w:r>
            <w:r w:rsidR="00D779E3" w:rsidRPr="00D06491">
              <w:rPr>
                <w:sz w:val="22"/>
                <w:szCs w:val="22"/>
              </w:rPr>
              <w:t>%</w:t>
            </w:r>
          </w:p>
        </w:tc>
      </w:tr>
    </w:tbl>
    <w:p w:rsidR="00D779E3" w:rsidRPr="00D06491" w:rsidRDefault="00D779E3" w:rsidP="00D779E3">
      <w:pPr>
        <w:tabs>
          <w:tab w:val="num" w:pos="720"/>
        </w:tabs>
        <w:jc w:val="both"/>
        <w:rPr>
          <w:sz w:val="22"/>
          <w:szCs w:val="22"/>
        </w:rPr>
      </w:pPr>
      <w:r w:rsidRPr="00D06491">
        <w:rPr>
          <w:sz w:val="22"/>
          <w:szCs w:val="22"/>
        </w:rPr>
        <w:t>РЕШИЛИ:</w:t>
      </w:r>
    </w:p>
    <w:p w:rsidR="00D779E3" w:rsidRPr="00D779E3" w:rsidRDefault="00D779E3" w:rsidP="00D779E3">
      <w:pPr>
        <w:pStyle w:val="ConsPlusNonforma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Собственники дают согласие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 xml:space="preserve"> включени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 xml:space="preserve"> в состав общего имущества в многоквартирном доме оборудования,</w:t>
      </w:r>
      <w:r w:rsidRPr="00D779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79E3">
        <w:rPr>
          <w:rFonts w:ascii="Times New Roman" w:eastAsia="Times New Roman" w:hAnsi="Times New Roman" w:cs="Times New Roman"/>
          <w:sz w:val="24"/>
          <w:szCs w:val="24"/>
        </w:rPr>
        <w:t>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A77390" w:rsidRDefault="00A77390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EC7262" w:rsidRPr="00592ED9" w:rsidRDefault="00EC7262" w:rsidP="00EC7262">
      <w:pPr>
        <w:tabs>
          <w:tab w:val="num" w:pos="720"/>
        </w:tabs>
        <w:jc w:val="both"/>
        <w:rPr>
          <w:b/>
          <w:lang w:eastAsia="ar-SA"/>
        </w:rPr>
      </w:pPr>
      <w:r>
        <w:rPr>
          <w:b/>
          <w:lang w:eastAsia="ar-SA"/>
        </w:rPr>
        <w:t xml:space="preserve">12. </w:t>
      </w:r>
      <w:r w:rsidRPr="00592ED9">
        <w:rPr>
          <w:b/>
          <w:sz w:val="22"/>
          <w:szCs w:val="22"/>
        </w:rPr>
        <w:t>Принятие решения об изменении и уточнении границ земельного участка под многоквартирным домом</w:t>
      </w:r>
    </w:p>
    <w:p w:rsidR="001A1807" w:rsidRPr="0036071E" w:rsidRDefault="00EC7262" w:rsidP="001A1807">
      <w:pPr>
        <w:tabs>
          <w:tab w:val="num" w:pos="720"/>
        </w:tabs>
        <w:jc w:val="both"/>
        <w:rPr>
          <w:bCs/>
          <w:u w:val="single"/>
          <w:lang w:eastAsia="ar-SA"/>
        </w:rPr>
      </w:pPr>
      <w:r w:rsidRPr="007D7F50">
        <w:rPr>
          <w:bCs/>
          <w:lang w:eastAsia="ar-SA"/>
        </w:rPr>
        <w:t>СЛУШАЛИ</w:t>
      </w:r>
      <w:r>
        <w:rPr>
          <w:bCs/>
          <w:lang w:eastAsia="ar-SA"/>
        </w:rPr>
        <w:t>:</w:t>
      </w:r>
      <w:r w:rsidR="001A1807" w:rsidRPr="001A1807">
        <w:rPr>
          <w:sz w:val="22"/>
          <w:szCs w:val="22"/>
        </w:rPr>
        <w:t xml:space="preserve"> </w:t>
      </w:r>
      <w:r w:rsidR="00FB5272">
        <w:rPr>
          <w:bCs/>
          <w:lang w:eastAsia="ar-SA"/>
        </w:rPr>
        <w:t>Конюхову Татьяну Петровну</w:t>
      </w:r>
    </w:p>
    <w:p w:rsidR="00EC7262" w:rsidRPr="007D7F50" w:rsidRDefault="00EC7262" w:rsidP="00EC7262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EC7262" w:rsidRDefault="00EC7262" w:rsidP="00EC72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C246C">
        <w:rPr>
          <w:rFonts w:ascii="Times New Roman" w:hAnsi="Times New Roman" w:cs="Times New Roman"/>
          <w:sz w:val="22"/>
          <w:szCs w:val="22"/>
        </w:rPr>
        <w:t>Изменить и уточнить границы земельного участка под многоквартирным домом в целях включения в его состав территории</w:t>
      </w:r>
      <w:r>
        <w:rPr>
          <w:rFonts w:ascii="Times New Roman" w:hAnsi="Times New Roman" w:cs="Times New Roman"/>
          <w:sz w:val="22"/>
          <w:szCs w:val="22"/>
        </w:rPr>
        <w:t>, необходимой для размещения зон отдыха, стоянки автомобилей, и иных объектов благоустройства, предназначенных для использования собственниками помещений в доме.</w:t>
      </w:r>
    </w:p>
    <w:p w:rsidR="00EC7262" w:rsidRPr="007D7F50" w:rsidRDefault="00EC7262" w:rsidP="00EC72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D7F50">
        <w:rPr>
          <w:rFonts w:ascii="Times New Roman" w:hAnsi="Times New Roman" w:cs="Times New Roman"/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EC7262" w:rsidRPr="007D7F50" w:rsidTr="00FB527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7D7F50" w:rsidRDefault="00EC7262" w:rsidP="00FB5272">
            <w:pPr>
              <w:jc w:val="center"/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7D7F50" w:rsidRDefault="00EC7262" w:rsidP="00FB5272">
            <w:pPr>
              <w:jc w:val="center"/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7D7F50" w:rsidRDefault="00EC7262" w:rsidP="00FB5272">
            <w:pPr>
              <w:jc w:val="center"/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EC7262" w:rsidRPr="007D7F50" w:rsidTr="00FB52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7D7F50" w:rsidRDefault="00FB5272" w:rsidP="007663D9">
            <w:pPr>
              <w:jc w:val="center"/>
            </w:pPr>
            <w:r>
              <w:rPr>
                <w:sz w:val="22"/>
                <w:szCs w:val="22"/>
              </w:rPr>
              <w:t>71,0</w:t>
            </w:r>
            <w:r w:rsidR="007663D9">
              <w:rPr>
                <w:sz w:val="22"/>
                <w:szCs w:val="22"/>
              </w:rPr>
              <w:t>7</w:t>
            </w:r>
            <w:r w:rsidR="00EC7262" w:rsidRPr="007D7F50">
              <w:rPr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7D7F50" w:rsidRDefault="00FB5272" w:rsidP="00FB5272">
            <w:pPr>
              <w:jc w:val="center"/>
            </w:pPr>
            <w:r>
              <w:rPr>
                <w:sz w:val="22"/>
                <w:szCs w:val="22"/>
              </w:rPr>
              <w:t>3,89</w:t>
            </w:r>
            <w:r w:rsidR="00EC7262" w:rsidRPr="007D7F50">
              <w:rPr>
                <w:sz w:val="22"/>
                <w:szCs w:val="22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7D7F50" w:rsidRDefault="00FB5272" w:rsidP="00FB5272">
            <w:pPr>
              <w:jc w:val="center"/>
            </w:pPr>
            <w:r>
              <w:rPr>
                <w:sz w:val="22"/>
                <w:szCs w:val="22"/>
              </w:rPr>
              <w:t>6,17</w:t>
            </w:r>
            <w:r w:rsidR="00EC7262" w:rsidRPr="007D7F50">
              <w:rPr>
                <w:sz w:val="22"/>
                <w:szCs w:val="22"/>
              </w:rPr>
              <w:t>%</w:t>
            </w:r>
          </w:p>
        </w:tc>
      </w:tr>
    </w:tbl>
    <w:p w:rsidR="00EC7262" w:rsidRPr="007D7F50" w:rsidRDefault="00EC7262" w:rsidP="00EC7262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РЕШИЛИ:</w:t>
      </w:r>
    </w:p>
    <w:p w:rsidR="00EC7262" w:rsidRPr="001C246C" w:rsidRDefault="00EC7262" w:rsidP="00EC7262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Согласовать предложение об </w:t>
      </w:r>
      <w:r w:rsidRPr="001C246C">
        <w:rPr>
          <w:sz w:val="22"/>
          <w:szCs w:val="22"/>
        </w:rPr>
        <w:t>изменении и уточнении границ земельного участка под многоквартирным домом</w:t>
      </w:r>
    </w:p>
    <w:p w:rsidR="00EC7262" w:rsidRDefault="00EC7262" w:rsidP="00EC7262">
      <w:pPr>
        <w:tabs>
          <w:tab w:val="num" w:pos="720"/>
        </w:tabs>
        <w:jc w:val="both"/>
        <w:rPr>
          <w:i/>
        </w:rPr>
      </w:pPr>
    </w:p>
    <w:p w:rsidR="00EC7262" w:rsidRPr="00AF2B31" w:rsidRDefault="00EC7262" w:rsidP="00EC726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AF2B31">
        <w:rPr>
          <w:rFonts w:ascii="Times New Roman" w:hAnsi="Times New Roman" w:cs="Times New Roman"/>
          <w:b/>
          <w:sz w:val="22"/>
          <w:szCs w:val="22"/>
        </w:rPr>
        <w:t>. Принятие решения об определении лиц, которые от имени собственников помещений в многоквартирном доме уполномочены:</w:t>
      </w:r>
    </w:p>
    <w:p w:rsidR="00EC7262" w:rsidRPr="0036071E" w:rsidRDefault="00EC7262" w:rsidP="00EC7262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6071E">
        <w:rPr>
          <w:rFonts w:ascii="Times New Roman" w:hAnsi="Times New Roman" w:cs="Times New Roman"/>
          <w:b/>
          <w:sz w:val="22"/>
          <w:szCs w:val="22"/>
        </w:rPr>
        <w:t>согласовывать местоположение границ земельного участка с кадастровым номером</w:t>
      </w:r>
      <w:r w:rsidR="00FB5272">
        <w:rPr>
          <w:rFonts w:ascii="Times New Roman" w:hAnsi="Times New Roman" w:cs="Times New Roman"/>
          <w:b/>
          <w:sz w:val="22"/>
          <w:szCs w:val="22"/>
        </w:rPr>
        <w:t xml:space="preserve"> 42:24:0201008:307</w:t>
      </w:r>
      <w:r w:rsidRPr="0036071E">
        <w:rPr>
          <w:rFonts w:ascii="Times New Roman" w:hAnsi="Times New Roman" w:cs="Times New Roman"/>
          <w:b/>
          <w:sz w:val="22"/>
          <w:szCs w:val="22"/>
        </w:rPr>
        <w:t>, расположенного по адресу: Кемеровская область, г. Кемерово,</w:t>
      </w:r>
      <w:r w:rsidR="00FB5272">
        <w:rPr>
          <w:rFonts w:ascii="Times New Roman" w:hAnsi="Times New Roman" w:cs="Times New Roman"/>
          <w:b/>
          <w:sz w:val="22"/>
          <w:szCs w:val="22"/>
        </w:rPr>
        <w:t xml:space="preserve"> пр. Ленина 144А</w:t>
      </w:r>
      <w:r w:rsidRPr="0036071E">
        <w:rPr>
          <w:rFonts w:ascii="Times New Roman" w:hAnsi="Times New Roman" w:cs="Times New Roman"/>
          <w:b/>
          <w:sz w:val="22"/>
          <w:szCs w:val="22"/>
        </w:rPr>
        <w:t>;</w:t>
      </w:r>
    </w:p>
    <w:p w:rsidR="003A6984" w:rsidRDefault="00FA02E6" w:rsidP="0036071E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A6984">
        <w:rPr>
          <w:rFonts w:ascii="Times New Roman" w:hAnsi="Times New Roman" w:cs="Times New Roman"/>
          <w:b/>
          <w:sz w:val="22"/>
          <w:szCs w:val="22"/>
        </w:rPr>
        <w:t xml:space="preserve">обращаться в орган кадастрового учета с заявлением о кадастровом учёте (изменений, уточнений) </w:t>
      </w:r>
      <w:r w:rsidRPr="003A6984">
        <w:rPr>
          <w:rFonts w:ascii="Times New Roman" w:hAnsi="Times New Roman" w:cs="Times New Roman"/>
          <w:b/>
          <w:sz w:val="22"/>
          <w:szCs w:val="22"/>
        </w:rPr>
        <w:lastRenderedPageBreak/>
        <w:t>земельного участка с кадастровым номером</w:t>
      </w:r>
      <w:r w:rsidR="0036071E" w:rsidRPr="003A6984">
        <w:rPr>
          <w:rFonts w:ascii="Times New Roman" w:hAnsi="Times New Roman" w:cs="Times New Roman"/>
          <w:b/>
          <w:sz w:val="22"/>
          <w:szCs w:val="22"/>
        </w:rPr>
        <w:t>:</w:t>
      </w:r>
      <w:r w:rsidR="00FB5272" w:rsidRPr="00FB52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5272">
        <w:rPr>
          <w:rFonts w:ascii="Times New Roman" w:hAnsi="Times New Roman" w:cs="Times New Roman"/>
          <w:b/>
          <w:sz w:val="22"/>
          <w:szCs w:val="22"/>
        </w:rPr>
        <w:t>42:24:0201008:307</w:t>
      </w:r>
      <w:r w:rsidRPr="003A6984">
        <w:rPr>
          <w:rFonts w:ascii="Times New Roman" w:hAnsi="Times New Roman" w:cs="Times New Roman"/>
          <w:b/>
          <w:sz w:val="22"/>
          <w:szCs w:val="22"/>
        </w:rPr>
        <w:t xml:space="preserve">, расположенного по адресу: Кемеровская область, г. Кемерово, </w:t>
      </w:r>
      <w:r w:rsidR="00FB5272">
        <w:rPr>
          <w:rFonts w:ascii="Times New Roman" w:hAnsi="Times New Roman" w:cs="Times New Roman"/>
          <w:b/>
          <w:sz w:val="22"/>
          <w:szCs w:val="22"/>
        </w:rPr>
        <w:t>пр. Ленина 144А;</w:t>
      </w:r>
    </w:p>
    <w:p w:rsidR="0036071E" w:rsidRDefault="00FA02E6" w:rsidP="00FB5272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A6984">
        <w:rPr>
          <w:rFonts w:ascii="Times New Roman" w:hAnsi="Times New Roman" w:cs="Times New Roman"/>
          <w:b/>
          <w:sz w:val="22"/>
          <w:szCs w:val="22"/>
        </w:rPr>
        <w:t xml:space="preserve">обращаться в орган кадастрового учёта с заявлениями о присвоении, изменении адреса земельному участку </w:t>
      </w:r>
      <w:r w:rsidR="0036071E" w:rsidRPr="003A6984">
        <w:rPr>
          <w:rFonts w:ascii="Times New Roman" w:hAnsi="Times New Roman" w:cs="Times New Roman"/>
          <w:b/>
          <w:sz w:val="22"/>
          <w:szCs w:val="22"/>
        </w:rPr>
        <w:t xml:space="preserve">с кадастровым номером: </w:t>
      </w:r>
      <w:r w:rsidR="00FB5272">
        <w:rPr>
          <w:rFonts w:ascii="Times New Roman" w:hAnsi="Times New Roman" w:cs="Times New Roman"/>
          <w:b/>
          <w:sz w:val="22"/>
          <w:szCs w:val="22"/>
        </w:rPr>
        <w:t xml:space="preserve">42:24:0201008:307, </w:t>
      </w:r>
      <w:r w:rsidR="0036071E" w:rsidRPr="003A6984">
        <w:rPr>
          <w:rFonts w:ascii="Times New Roman" w:hAnsi="Times New Roman" w:cs="Times New Roman"/>
          <w:b/>
          <w:sz w:val="22"/>
          <w:szCs w:val="22"/>
        </w:rPr>
        <w:t xml:space="preserve">расположенного по адресу: Кемеровская область, г. Кемерово, </w:t>
      </w:r>
      <w:r w:rsidR="00FB5272">
        <w:rPr>
          <w:rFonts w:ascii="Times New Roman" w:hAnsi="Times New Roman" w:cs="Times New Roman"/>
          <w:b/>
          <w:sz w:val="22"/>
          <w:szCs w:val="22"/>
        </w:rPr>
        <w:t>пр. Ленина, 144А;</w:t>
      </w:r>
    </w:p>
    <w:p w:rsidR="008470E2" w:rsidRPr="008470E2" w:rsidRDefault="00FA02E6" w:rsidP="0036071E">
      <w:pPr>
        <w:pStyle w:val="ConsPlusNonformat"/>
        <w:numPr>
          <w:ilvl w:val="0"/>
          <w:numId w:val="24"/>
        </w:numPr>
        <w:tabs>
          <w:tab w:val="left" w:pos="426"/>
          <w:tab w:val="num" w:pos="720"/>
        </w:tabs>
        <w:jc w:val="both"/>
        <w:rPr>
          <w:bCs/>
          <w:lang w:eastAsia="ar-SA"/>
        </w:rPr>
      </w:pPr>
      <w:r w:rsidRPr="008470E2">
        <w:rPr>
          <w:rFonts w:ascii="Times New Roman" w:hAnsi="Times New Roman" w:cs="Times New Roman"/>
          <w:b/>
          <w:sz w:val="22"/>
          <w:szCs w:val="22"/>
        </w:rPr>
        <w:t xml:space="preserve">обращаться в Управление архитектуры и градостроительства администрации города Кемерово с заявлением о присвоении, изменении адреса земельного участка с кадастровым номером </w:t>
      </w:r>
      <w:r w:rsidR="0036071E" w:rsidRPr="008470E2">
        <w:rPr>
          <w:rFonts w:ascii="Times New Roman" w:hAnsi="Times New Roman" w:cs="Times New Roman"/>
          <w:b/>
          <w:sz w:val="22"/>
          <w:szCs w:val="22"/>
        </w:rPr>
        <w:t>с кадастровым номером:</w:t>
      </w:r>
      <w:r w:rsidR="00FB5272" w:rsidRPr="00FB52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5272">
        <w:rPr>
          <w:rFonts w:ascii="Times New Roman" w:hAnsi="Times New Roman" w:cs="Times New Roman"/>
          <w:b/>
          <w:sz w:val="22"/>
          <w:szCs w:val="22"/>
        </w:rPr>
        <w:t>42:24:0201008:307</w:t>
      </w:r>
      <w:r w:rsidR="0036071E" w:rsidRPr="008470E2">
        <w:rPr>
          <w:rFonts w:ascii="Times New Roman" w:hAnsi="Times New Roman" w:cs="Times New Roman"/>
          <w:b/>
          <w:sz w:val="22"/>
          <w:szCs w:val="22"/>
        </w:rPr>
        <w:t xml:space="preserve">, расположенного по адресу: Кемеровская область, г. Кемерово, </w:t>
      </w:r>
      <w:r w:rsidR="00FB5272">
        <w:rPr>
          <w:rFonts w:ascii="Times New Roman" w:hAnsi="Times New Roman" w:cs="Times New Roman"/>
          <w:b/>
          <w:sz w:val="22"/>
          <w:szCs w:val="22"/>
        </w:rPr>
        <w:t>пр. Ленина, 144А.</w:t>
      </w:r>
    </w:p>
    <w:p w:rsidR="008470E2" w:rsidRPr="008470E2" w:rsidRDefault="008470E2" w:rsidP="00C468C1">
      <w:pPr>
        <w:pStyle w:val="ConsPlusNonformat"/>
        <w:tabs>
          <w:tab w:val="left" w:pos="426"/>
        </w:tabs>
        <w:ind w:left="786"/>
        <w:jc w:val="both"/>
        <w:rPr>
          <w:bCs/>
          <w:lang w:eastAsia="ar-SA"/>
        </w:rPr>
      </w:pPr>
    </w:p>
    <w:p w:rsidR="0036071E" w:rsidRPr="008470E2" w:rsidRDefault="00EC7262" w:rsidP="008470E2">
      <w:pPr>
        <w:pStyle w:val="ConsPlusNonformat"/>
        <w:tabs>
          <w:tab w:val="left" w:pos="426"/>
          <w:tab w:val="num" w:pos="720"/>
        </w:tabs>
        <w:ind w:left="786" w:hanging="78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470E2">
        <w:rPr>
          <w:rFonts w:ascii="Times New Roman" w:hAnsi="Times New Roman" w:cs="Times New Roman"/>
          <w:bCs/>
          <w:sz w:val="24"/>
          <w:szCs w:val="24"/>
          <w:lang w:eastAsia="ar-SA"/>
        </w:rPr>
        <w:t>СЛУШАЛИ:</w:t>
      </w:r>
      <w:r w:rsidRPr="00FB52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B5272" w:rsidRPr="00FB5272">
        <w:rPr>
          <w:rFonts w:ascii="Times New Roman" w:hAnsi="Times New Roman" w:cs="Times New Roman"/>
          <w:sz w:val="22"/>
          <w:szCs w:val="22"/>
        </w:rPr>
        <w:t>Конюхову Татьяну Петровну</w:t>
      </w:r>
    </w:p>
    <w:p w:rsidR="00EC7262" w:rsidRPr="007D7F50" w:rsidRDefault="00EC7262" w:rsidP="00EC7262">
      <w:pPr>
        <w:tabs>
          <w:tab w:val="num" w:pos="720"/>
        </w:tabs>
        <w:jc w:val="both"/>
        <w:rPr>
          <w:lang w:eastAsia="ar-SA"/>
        </w:rPr>
      </w:pPr>
      <w:r w:rsidRPr="007D7F50">
        <w:rPr>
          <w:lang w:eastAsia="ar-SA"/>
        </w:rPr>
        <w:t>ПРЕДЛОЖЕНО:</w:t>
      </w:r>
    </w:p>
    <w:p w:rsidR="00EC7262" w:rsidRPr="00AF2B31" w:rsidRDefault="00EC7262" w:rsidP="0036071E">
      <w:pPr>
        <w:tabs>
          <w:tab w:val="num" w:pos="720"/>
        </w:tabs>
        <w:jc w:val="both"/>
        <w:rPr>
          <w:sz w:val="22"/>
          <w:szCs w:val="22"/>
        </w:rPr>
      </w:pPr>
      <w:r w:rsidRPr="00AF2B31">
        <w:rPr>
          <w:sz w:val="22"/>
          <w:szCs w:val="22"/>
        </w:rPr>
        <w:t>Принят</w:t>
      </w:r>
      <w:r>
        <w:rPr>
          <w:sz w:val="22"/>
          <w:szCs w:val="22"/>
        </w:rPr>
        <w:t xml:space="preserve">ь </w:t>
      </w:r>
      <w:r w:rsidRPr="00AF2B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е </w:t>
      </w:r>
      <w:r w:rsidRPr="00AF2B31">
        <w:rPr>
          <w:sz w:val="22"/>
          <w:szCs w:val="22"/>
        </w:rPr>
        <w:t>определ</w:t>
      </w:r>
      <w:r>
        <w:rPr>
          <w:sz w:val="22"/>
          <w:szCs w:val="22"/>
        </w:rPr>
        <w:t>ить</w:t>
      </w:r>
      <w:r w:rsidR="00FB5272">
        <w:rPr>
          <w:sz w:val="22"/>
          <w:szCs w:val="22"/>
        </w:rPr>
        <w:t xml:space="preserve"> Конюхову Татьяну Петровну</w:t>
      </w:r>
      <w:r>
        <w:rPr>
          <w:sz w:val="22"/>
          <w:szCs w:val="22"/>
        </w:rPr>
        <w:t xml:space="preserve">, лицом, уполномоченным от </w:t>
      </w:r>
      <w:r w:rsidRPr="00AF2B31">
        <w:rPr>
          <w:sz w:val="22"/>
          <w:szCs w:val="22"/>
        </w:rPr>
        <w:t>имени собственников помещений в м</w:t>
      </w:r>
      <w:r>
        <w:rPr>
          <w:sz w:val="22"/>
          <w:szCs w:val="22"/>
        </w:rPr>
        <w:t>ногоквартирном доме</w:t>
      </w:r>
      <w:r w:rsidRPr="00AF2B31">
        <w:rPr>
          <w:sz w:val="22"/>
          <w:szCs w:val="22"/>
        </w:rPr>
        <w:t>:</w:t>
      </w:r>
    </w:p>
    <w:p w:rsidR="008470E2" w:rsidRDefault="0036071E" w:rsidP="00FB5272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470E2">
        <w:rPr>
          <w:rFonts w:ascii="Times New Roman" w:hAnsi="Times New Roman" w:cs="Times New Roman"/>
          <w:sz w:val="22"/>
          <w:szCs w:val="22"/>
        </w:rPr>
        <w:t>согласовывать местоположение границ земельного участка с кадастровым номером</w:t>
      </w:r>
      <w:r w:rsidR="00FB5272">
        <w:rPr>
          <w:rFonts w:ascii="Times New Roman" w:hAnsi="Times New Roman" w:cs="Times New Roman"/>
          <w:sz w:val="22"/>
          <w:szCs w:val="22"/>
        </w:rPr>
        <w:t xml:space="preserve"> </w:t>
      </w:r>
      <w:r w:rsidR="00FB5272" w:rsidRPr="00FB5272">
        <w:rPr>
          <w:rFonts w:ascii="Times New Roman" w:hAnsi="Times New Roman" w:cs="Times New Roman"/>
          <w:sz w:val="22"/>
          <w:szCs w:val="22"/>
        </w:rPr>
        <w:t>42:24:0201008:307</w:t>
      </w:r>
      <w:r w:rsidRPr="008470E2">
        <w:rPr>
          <w:rFonts w:ascii="Times New Roman" w:hAnsi="Times New Roman" w:cs="Times New Roman"/>
          <w:sz w:val="22"/>
          <w:szCs w:val="22"/>
        </w:rPr>
        <w:t xml:space="preserve">, расположенного по адресу: Кемеровская область, г. Кемерово, </w:t>
      </w:r>
      <w:r w:rsidR="00FB5272">
        <w:rPr>
          <w:rFonts w:ascii="Times New Roman" w:hAnsi="Times New Roman" w:cs="Times New Roman"/>
          <w:sz w:val="22"/>
          <w:szCs w:val="22"/>
        </w:rPr>
        <w:t>пр. Ленина 144А;</w:t>
      </w:r>
    </w:p>
    <w:p w:rsidR="0036071E" w:rsidRPr="008470E2" w:rsidRDefault="0036071E" w:rsidP="00FB5272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470E2">
        <w:rPr>
          <w:rFonts w:ascii="Times New Roman" w:hAnsi="Times New Roman" w:cs="Times New Roman"/>
          <w:sz w:val="22"/>
          <w:szCs w:val="22"/>
        </w:rPr>
        <w:t>обращаться в орган кадастрового учета с заявлением о кадастровом учёте (изменений, уточнений) земельного участка с кадастровым номером:</w:t>
      </w:r>
      <w:r w:rsidR="008470E2">
        <w:rPr>
          <w:rFonts w:ascii="Times New Roman" w:hAnsi="Times New Roman" w:cs="Times New Roman"/>
          <w:sz w:val="22"/>
          <w:szCs w:val="22"/>
        </w:rPr>
        <w:t>_</w:t>
      </w:r>
      <w:r w:rsidR="00FB5272" w:rsidRPr="00FB5272">
        <w:t xml:space="preserve"> </w:t>
      </w:r>
      <w:r w:rsidR="00FB5272" w:rsidRPr="00FB5272">
        <w:rPr>
          <w:rFonts w:ascii="Times New Roman" w:hAnsi="Times New Roman" w:cs="Times New Roman"/>
          <w:sz w:val="22"/>
          <w:szCs w:val="22"/>
        </w:rPr>
        <w:t>42:24:0201008:307</w:t>
      </w:r>
      <w:r w:rsidR="00FB5272">
        <w:rPr>
          <w:rFonts w:ascii="Times New Roman" w:hAnsi="Times New Roman" w:cs="Times New Roman"/>
          <w:sz w:val="22"/>
          <w:szCs w:val="22"/>
        </w:rPr>
        <w:t>,</w:t>
      </w:r>
      <w:r w:rsidRPr="008470E2">
        <w:rPr>
          <w:rFonts w:ascii="Times New Roman" w:hAnsi="Times New Roman" w:cs="Times New Roman"/>
          <w:sz w:val="22"/>
          <w:szCs w:val="22"/>
        </w:rPr>
        <w:t xml:space="preserve"> расположенного по адресу: Кемеровская область, г. Кемерово</w:t>
      </w:r>
      <w:r w:rsidR="008470E2">
        <w:rPr>
          <w:rFonts w:ascii="Times New Roman" w:hAnsi="Times New Roman" w:cs="Times New Roman"/>
          <w:sz w:val="22"/>
          <w:szCs w:val="22"/>
        </w:rPr>
        <w:t>,</w:t>
      </w:r>
      <w:r w:rsidR="007663D9">
        <w:rPr>
          <w:rFonts w:ascii="Times New Roman" w:hAnsi="Times New Roman" w:cs="Times New Roman"/>
          <w:sz w:val="22"/>
          <w:szCs w:val="22"/>
        </w:rPr>
        <w:t xml:space="preserve"> </w:t>
      </w:r>
      <w:r w:rsidR="00FB5272">
        <w:rPr>
          <w:rFonts w:ascii="Times New Roman" w:hAnsi="Times New Roman" w:cs="Times New Roman"/>
          <w:sz w:val="22"/>
          <w:szCs w:val="22"/>
        </w:rPr>
        <w:t>пр. Ленина 144А;</w:t>
      </w:r>
    </w:p>
    <w:p w:rsidR="008470E2" w:rsidRDefault="0036071E" w:rsidP="00FB5272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470E2">
        <w:rPr>
          <w:rFonts w:ascii="Times New Roman" w:hAnsi="Times New Roman" w:cs="Times New Roman"/>
          <w:sz w:val="22"/>
          <w:szCs w:val="22"/>
        </w:rPr>
        <w:t xml:space="preserve">обращаться в орган кадастрового учёта с заявлениями о присвоении, изменении адреса земельному участку с кадастровым номером: </w:t>
      </w:r>
      <w:r w:rsidR="00FB5272" w:rsidRPr="00FB5272">
        <w:rPr>
          <w:rFonts w:ascii="Times New Roman" w:hAnsi="Times New Roman" w:cs="Times New Roman"/>
          <w:sz w:val="22"/>
          <w:szCs w:val="22"/>
        </w:rPr>
        <w:t>42:24:0201008:307</w:t>
      </w:r>
      <w:r w:rsidRPr="008470E2">
        <w:rPr>
          <w:rFonts w:ascii="Times New Roman" w:hAnsi="Times New Roman" w:cs="Times New Roman"/>
          <w:sz w:val="22"/>
          <w:szCs w:val="22"/>
        </w:rPr>
        <w:t>, расположенного по адресу: Кемеровская область, г. Кемерово</w:t>
      </w:r>
      <w:r w:rsidR="008470E2">
        <w:rPr>
          <w:rFonts w:ascii="Times New Roman" w:hAnsi="Times New Roman" w:cs="Times New Roman"/>
          <w:sz w:val="22"/>
          <w:szCs w:val="22"/>
        </w:rPr>
        <w:t xml:space="preserve">, </w:t>
      </w:r>
      <w:r w:rsidR="00FB5272">
        <w:rPr>
          <w:rFonts w:ascii="Times New Roman" w:hAnsi="Times New Roman" w:cs="Times New Roman"/>
          <w:sz w:val="22"/>
          <w:szCs w:val="22"/>
        </w:rPr>
        <w:t>пр. Ленина 144А;</w:t>
      </w:r>
    </w:p>
    <w:p w:rsidR="0036071E" w:rsidRPr="008470E2" w:rsidRDefault="0036071E" w:rsidP="00FB5272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470E2">
        <w:rPr>
          <w:rFonts w:ascii="Times New Roman" w:hAnsi="Times New Roman" w:cs="Times New Roman"/>
          <w:sz w:val="22"/>
          <w:szCs w:val="22"/>
        </w:rPr>
        <w:t>обращаться в Управление архитектуры и градостроительства администрации города Кемерово с заявлением о присвоении, изменении адреса земельного участка с кадастровым номером с кадастровым номером:</w:t>
      </w:r>
      <w:r w:rsidR="00FB5272">
        <w:rPr>
          <w:rFonts w:ascii="Times New Roman" w:hAnsi="Times New Roman" w:cs="Times New Roman"/>
          <w:sz w:val="22"/>
          <w:szCs w:val="22"/>
        </w:rPr>
        <w:t xml:space="preserve"> </w:t>
      </w:r>
      <w:r w:rsidR="00FB5272" w:rsidRPr="00FB5272">
        <w:rPr>
          <w:rFonts w:ascii="Times New Roman" w:hAnsi="Times New Roman" w:cs="Times New Roman"/>
          <w:sz w:val="22"/>
          <w:szCs w:val="22"/>
        </w:rPr>
        <w:t>42:24:0201008:307</w:t>
      </w:r>
      <w:r w:rsidRPr="008470E2">
        <w:rPr>
          <w:rFonts w:ascii="Times New Roman" w:hAnsi="Times New Roman" w:cs="Times New Roman"/>
          <w:sz w:val="22"/>
          <w:szCs w:val="22"/>
        </w:rPr>
        <w:t xml:space="preserve">, расположенного по адресу: Кемеровская область, г. Кемерово, </w:t>
      </w:r>
      <w:r w:rsidR="00D701A0">
        <w:rPr>
          <w:rFonts w:ascii="Times New Roman" w:hAnsi="Times New Roman" w:cs="Times New Roman"/>
          <w:sz w:val="22"/>
          <w:szCs w:val="22"/>
        </w:rPr>
        <w:t>пр. Ленина 144А.</w:t>
      </w:r>
    </w:p>
    <w:p w:rsidR="00EC7262" w:rsidRPr="007D7F50" w:rsidRDefault="00EC7262" w:rsidP="00EC72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D7F50">
        <w:rPr>
          <w:rFonts w:ascii="Times New Roman" w:hAnsi="Times New Roman" w:cs="Times New Roman"/>
          <w:sz w:val="22"/>
          <w:szCs w:val="22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EC7262" w:rsidRPr="007D7F50" w:rsidTr="00FB527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7D7F50" w:rsidRDefault="00EC7262" w:rsidP="00FB5272">
            <w:pPr>
              <w:jc w:val="center"/>
            </w:pPr>
            <w:r w:rsidRPr="007D7F50">
              <w:rPr>
                <w:sz w:val="22"/>
                <w:szCs w:val="22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7D7F50" w:rsidRDefault="00EC7262" w:rsidP="00FB5272">
            <w:pPr>
              <w:jc w:val="center"/>
            </w:pPr>
            <w:r w:rsidRPr="007D7F50">
              <w:rPr>
                <w:sz w:val="22"/>
                <w:szCs w:val="22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7D7F50" w:rsidRDefault="00EC7262" w:rsidP="00FB5272">
            <w:pPr>
              <w:jc w:val="center"/>
            </w:pPr>
            <w:r w:rsidRPr="007D7F50">
              <w:rPr>
                <w:sz w:val="22"/>
                <w:szCs w:val="22"/>
              </w:rPr>
              <w:t>«ВОЗДЕРЖАЛСЯ»</w:t>
            </w:r>
          </w:p>
        </w:tc>
      </w:tr>
      <w:tr w:rsidR="00EC7262" w:rsidRPr="007D7F50" w:rsidTr="00FB52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7D7F50" w:rsidRDefault="00D701A0" w:rsidP="007663D9">
            <w:pPr>
              <w:jc w:val="center"/>
            </w:pPr>
            <w:r>
              <w:rPr>
                <w:sz w:val="22"/>
                <w:szCs w:val="22"/>
              </w:rPr>
              <w:t>78,8</w:t>
            </w:r>
            <w:r w:rsidR="007663D9">
              <w:rPr>
                <w:sz w:val="22"/>
                <w:szCs w:val="22"/>
              </w:rPr>
              <w:t>7</w:t>
            </w:r>
            <w:r w:rsidR="00EC7262" w:rsidRPr="007D7F50">
              <w:rPr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7D7F50" w:rsidRDefault="00D701A0" w:rsidP="00FB5272">
            <w:pPr>
              <w:jc w:val="center"/>
            </w:pPr>
            <w:r>
              <w:rPr>
                <w:sz w:val="22"/>
                <w:szCs w:val="22"/>
              </w:rPr>
              <w:t>2,26</w:t>
            </w:r>
            <w:r w:rsidR="00EC7262" w:rsidRPr="007D7F50">
              <w:rPr>
                <w:sz w:val="22"/>
                <w:szCs w:val="22"/>
              </w:rPr>
              <w:t>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7D7F50" w:rsidRDefault="007663D9" w:rsidP="00FB5272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EC7262" w:rsidRPr="007D7F50">
              <w:rPr>
                <w:sz w:val="22"/>
                <w:szCs w:val="22"/>
              </w:rPr>
              <w:t>%</w:t>
            </w:r>
          </w:p>
        </w:tc>
      </w:tr>
    </w:tbl>
    <w:p w:rsidR="00EC7262" w:rsidRPr="007D7F50" w:rsidRDefault="00EC7262" w:rsidP="00EC7262">
      <w:pPr>
        <w:tabs>
          <w:tab w:val="num" w:pos="720"/>
        </w:tabs>
        <w:jc w:val="both"/>
        <w:rPr>
          <w:sz w:val="22"/>
          <w:szCs w:val="22"/>
        </w:rPr>
      </w:pPr>
      <w:r w:rsidRPr="007D7F50">
        <w:rPr>
          <w:sz w:val="22"/>
          <w:szCs w:val="22"/>
        </w:rPr>
        <w:t>РЕШИЛИ:</w:t>
      </w:r>
    </w:p>
    <w:p w:rsidR="00FA02E6" w:rsidRPr="00FA02E6" w:rsidRDefault="00FA02E6" w:rsidP="00FA02E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FA02E6">
        <w:rPr>
          <w:rFonts w:ascii="Times New Roman" w:hAnsi="Times New Roman" w:cs="Times New Roman"/>
          <w:i/>
          <w:sz w:val="22"/>
          <w:szCs w:val="22"/>
        </w:rPr>
        <w:t xml:space="preserve">Определить </w:t>
      </w:r>
      <w:r w:rsidR="00D701A0">
        <w:rPr>
          <w:rFonts w:ascii="Times New Roman" w:hAnsi="Times New Roman" w:cs="Times New Roman"/>
          <w:i/>
          <w:sz w:val="22"/>
          <w:szCs w:val="22"/>
        </w:rPr>
        <w:t>Конюхову Татьяну Петровну</w:t>
      </w:r>
      <w:r w:rsidRPr="00FA02E6">
        <w:rPr>
          <w:rFonts w:ascii="Times New Roman" w:hAnsi="Times New Roman" w:cs="Times New Roman"/>
          <w:i/>
          <w:sz w:val="22"/>
          <w:szCs w:val="22"/>
        </w:rPr>
        <w:t>, лицом, уполномоченным от имени собственников помещений в многоквартирном доме:</w:t>
      </w:r>
    </w:p>
    <w:p w:rsidR="008470E2" w:rsidRDefault="008470E2" w:rsidP="00D701A0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470E2">
        <w:rPr>
          <w:rFonts w:ascii="Times New Roman" w:hAnsi="Times New Roman" w:cs="Times New Roman"/>
          <w:sz w:val="22"/>
          <w:szCs w:val="22"/>
        </w:rPr>
        <w:t>согласов</w:t>
      </w:r>
      <w:r>
        <w:rPr>
          <w:rFonts w:ascii="Times New Roman" w:hAnsi="Times New Roman" w:cs="Times New Roman"/>
          <w:sz w:val="22"/>
          <w:szCs w:val="22"/>
        </w:rPr>
        <w:t xml:space="preserve">ать </w:t>
      </w:r>
      <w:r w:rsidRPr="008470E2">
        <w:rPr>
          <w:rFonts w:ascii="Times New Roman" w:hAnsi="Times New Roman" w:cs="Times New Roman"/>
          <w:sz w:val="22"/>
          <w:szCs w:val="22"/>
        </w:rPr>
        <w:t xml:space="preserve"> местоположение границ земельного участка с кадастровым номером</w:t>
      </w:r>
      <w:r w:rsidR="00D701A0">
        <w:rPr>
          <w:rFonts w:ascii="Times New Roman" w:hAnsi="Times New Roman" w:cs="Times New Roman"/>
          <w:sz w:val="22"/>
          <w:szCs w:val="22"/>
        </w:rPr>
        <w:t xml:space="preserve"> </w:t>
      </w:r>
      <w:r w:rsidR="00D701A0" w:rsidRPr="00D701A0">
        <w:rPr>
          <w:rFonts w:ascii="Times New Roman" w:hAnsi="Times New Roman" w:cs="Times New Roman"/>
          <w:sz w:val="22"/>
          <w:szCs w:val="22"/>
        </w:rPr>
        <w:t>42:24:0201008:307</w:t>
      </w:r>
      <w:r w:rsidR="00D701A0">
        <w:rPr>
          <w:rFonts w:ascii="Times New Roman" w:hAnsi="Times New Roman" w:cs="Times New Roman"/>
          <w:sz w:val="22"/>
          <w:szCs w:val="22"/>
        </w:rPr>
        <w:t xml:space="preserve"> </w:t>
      </w:r>
      <w:r w:rsidRPr="008470E2">
        <w:rPr>
          <w:rFonts w:ascii="Times New Roman" w:hAnsi="Times New Roman" w:cs="Times New Roman"/>
          <w:sz w:val="22"/>
          <w:szCs w:val="22"/>
        </w:rPr>
        <w:t>, расположенного по адресу: Кемеровская область, г. Кемерово</w:t>
      </w:r>
      <w:r w:rsidR="00D701A0">
        <w:rPr>
          <w:rFonts w:ascii="Times New Roman" w:hAnsi="Times New Roman" w:cs="Times New Roman"/>
          <w:sz w:val="22"/>
          <w:szCs w:val="22"/>
        </w:rPr>
        <w:t>, пр. Ленина 144А;</w:t>
      </w:r>
    </w:p>
    <w:p w:rsidR="008470E2" w:rsidRPr="008470E2" w:rsidRDefault="008470E2" w:rsidP="00D701A0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470E2">
        <w:rPr>
          <w:rFonts w:ascii="Times New Roman" w:hAnsi="Times New Roman" w:cs="Times New Roman"/>
          <w:sz w:val="22"/>
          <w:szCs w:val="22"/>
        </w:rPr>
        <w:t>обра</w:t>
      </w:r>
      <w:r>
        <w:rPr>
          <w:rFonts w:ascii="Times New Roman" w:hAnsi="Times New Roman" w:cs="Times New Roman"/>
          <w:sz w:val="22"/>
          <w:szCs w:val="22"/>
        </w:rPr>
        <w:t xml:space="preserve">титься </w:t>
      </w:r>
      <w:r w:rsidRPr="008470E2">
        <w:rPr>
          <w:rFonts w:ascii="Times New Roman" w:hAnsi="Times New Roman" w:cs="Times New Roman"/>
          <w:sz w:val="22"/>
          <w:szCs w:val="22"/>
        </w:rPr>
        <w:t xml:space="preserve"> в орган кадастрового учета с заявлением о кадастровом учёте (изменений, уточнений) земельного участка с кадастровым номером</w:t>
      </w:r>
      <w:r w:rsidR="00D701A0">
        <w:rPr>
          <w:rFonts w:ascii="Times New Roman" w:hAnsi="Times New Roman" w:cs="Times New Roman"/>
          <w:sz w:val="22"/>
          <w:szCs w:val="22"/>
        </w:rPr>
        <w:t>:</w:t>
      </w:r>
      <w:r w:rsidR="00D701A0" w:rsidRPr="00D701A0">
        <w:t xml:space="preserve"> </w:t>
      </w:r>
      <w:r w:rsidR="00D701A0" w:rsidRPr="00D701A0">
        <w:rPr>
          <w:rFonts w:ascii="Times New Roman" w:hAnsi="Times New Roman" w:cs="Times New Roman"/>
          <w:sz w:val="22"/>
          <w:szCs w:val="22"/>
        </w:rPr>
        <w:t>42:24:0201008:307</w:t>
      </w:r>
      <w:r w:rsidRPr="008470E2">
        <w:rPr>
          <w:rFonts w:ascii="Times New Roman" w:hAnsi="Times New Roman" w:cs="Times New Roman"/>
          <w:sz w:val="22"/>
          <w:szCs w:val="22"/>
        </w:rPr>
        <w:t>, расположенного по адресу: Кемеровская область, г. Кемерово</w:t>
      </w:r>
      <w:r>
        <w:rPr>
          <w:rFonts w:ascii="Times New Roman" w:hAnsi="Times New Roman" w:cs="Times New Roman"/>
          <w:sz w:val="22"/>
          <w:szCs w:val="22"/>
        </w:rPr>
        <w:t>,</w:t>
      </w:r>
      <w:r w:rsidR="00D701A0">
        <w:rPr>
          <w:rFonts w:ascii="Times New Roman" w:hAnsi="Times New Roman" w:cs="Times New Roman"/>
          <w:sz w:val="22"/>
          <w:szCs w:val="22"/>
        </w:rPr>
        <w:t xml:space="preserve"> пр. Ленина 144А;</w:t>
      </w:r>
    </w:p>
    <w:p w:rsidR="008470E2" w:rsidRDefault="008470E2" w:rsidP="00D701A0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470E2">
        <w:rPr>
          <w:rFonts w:ascii="Times New Roman" w:hAnsi="Times New Roman" w:cs="Times New Roman"/>
          <w:sz w:val="22"/>
          <w:szCs w:val="22"/>
        </w:rPr>
        <w:t>обра</w:t>
      </w:r>
      <w:r>
        <w:rPr>
          <w:rFonts w:ascii="Times New Roman" w:hAnsi="Times New Roman" w:cs="Times New Roman"/>
          <w:sz w:val="22"/>
          <w:szCs w:val="22"/>
        </w:rPr>
        <w:t xml:space="preserve">титься </w:t>
      </w:r>
      <w:r w:rsidRPr="008470E2">
        <w:rPr>
          <w:rFonts w:ascii="Times New Roman" w:hAnsi="Times New Roman" w:cs="Times New Roman"/>
          <w:sz w:val="22"/>
          <w:szCs w:val="22"/>
        </w:rPr>
        <w:t xml:space="preserve">в орган кадастрового учёта с заявлениями о присвоении, изменении адреса земельному участку с кадастровым номером: </w:t>
      </w:r>
      <w:r w:rsidR="00D701A0" w:rsidRPr="00D701A0">
        <w:rPr>
          <w:rFonts w:ascii="Times New Roman" w:hAnsi="Times New Roman" w:cs="Times New Roman"/>
          <w:sz w:val="22"/>
          <w:szCs w:val="22"/>
        </w:rPr>
        <w:t>42:24:0201008:307</w:t>
      </w:r>
      <w:r w:rsidRPr="008470E2">
        <w:rPr>
          <w:rFonts w:ascii="Times New Roman" w:hAnsi="Times New Roman" w:cs="Times New Roman"/>
          <w:sz w:val="22"/>
          <w:szCs w:val="22"/>
        </w:rPr>
        <w:t>, расположенного по адресу: Кемеровская область, г. Кемерово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701A0">
        <w:rPr>
          <w:rFonts w:ascii="Times New Roman" w:hAnsi="Times New Roman" w:cs="Times New Roman"/>
          <w:sz w:val="22"/>
          <w:szCs w:val="22"/>
        </w:rPr>
        <w:t>пр. Ленина 144А</w:t>
      </w:r>
    </w:p>
    <w:p w:rsidR="008470E2" w:rsidRPr="008470E2" w:rsidRDefault="008470E2" w:rsidP="00D701A0">
      <w:pPr>
        <w:pStyle w:val="ConsPlusNonforma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470E2">
        <w:rPr>
          <w:rFonts w:ascii="Times New Roman" w:hAnsi="Times New Roman" w:cs="Times New Roman"/>
          <w:sz w:val="22"/>
          <w:szCs w:val="22"/>
        </w:rPr>
        <w:t>обра</w:t>
      </w:r>
      <w:r>
        <w:rPr>
          <w:rFonts w:ascii="Times New Roman" w:hAnsi="Times New Roman" w:cs="Times New Roman"/>
          <w:sz w:val="22"/>
          <w:szCs w:val="22"/>
        </w:rPr>
        <w:t>титься</w:t>
      </w:r>
      <w:r w:rsidRPr="008470E2">
        <w:rPr>
          <w:rFonts w:ascii="Times New Roman" w:hAnsi="Times New Roman" w:cs="Times New Roman"/>
          <w:sz w:val="22"/>
          <w:szCs w:val="22"/>
        </w:rPr>
        <w:t xml:space="preserve"> в Управление архитектуры и градостроительства администрации города Кемерово с заявлением о присвоении, изменении адреса земельного участка с кадастровым номером с кадастровым номером:</w:t>
      </w:r>
      <w:r w:rsidR="00D701A0" w:rsidRPr="00D701A0">
        <w:t xml:space="preserve"> </w:t>
      </w:r>
      <w:r w:rsidR="00D701A0" w:rsidRPr="00D701A0">
        <w:rPr>
          <w:rFonts w:ascii="Times New Roman" w:hAnsi="Times New Roman" w:cs="Times New Roman"/>
          <w:sz w:val="22"/>
          <w:szCs w:val="22"/>
        </w:rPr>
        <w:t>42:24:0201008:307</w:t>
      </w:r>
      <w:r w:rsidRPr="008470E2">
        <w:rPr>
          <w:rFonts w:ascii="Times New Roman" w:hAnsi="Times New Roman" w:cs="Times New Roman"/>
          <w:sz w:val="22"/>
          <w:szCs w:val="22"/>
        </w:rPr>
        <w:t xml:space="preserve">, расположенного по адресу: Кемеровская область, г. Кемерово, </w:t>
      </w:r>
      <w:r w:rsidR="00D701A0">
        <w:rPr>
          <w:rFonts w:ascii="Times New Roman" w:hAnsi="Times New Roman" w:cs="Times New Roman"/>
          <w:sz w:val="22"/>
          <w:szCs w:val="22"/>
        </w:rPr>
        <w:t>пр. Ленина 144А.</w:t>
      </w:r>
    </w:p>
    <w:p w:rsidR="00A77390" w:rsidRPr="008470E2" w:rsidRDefault="00A77390" w:rsidP="007D7F50">
      <w:pPr>
        <w:pStyle w:val="ConsPlusNormal"/>
        <w:tabs>
          <w:tab w:val="left" w:pos="426"/>
        </w:tabs>
        <w:ind w:firstLine="0"/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ru-RU"/>
        </w:rPr>
      </w:pPr>
    </w:p>
    <w:p w:rsidR="00EC7262" w:rsidRDefault="00EC7262" w:rsidP="007D7F50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577434" w:rsidRPr="00577434" w:rsidRDefault="00577434" w:rsidP="00577434">
      <w:pPr>
        <w:widowControl w:val="0"/>
        <w:spacing w:line="248" w:lineRule="exact"/>
        <w:jc w:val="both"/>
        <w:rPr>
          <w:b/>
          <w:bCs/>
          <w:sz w:val="21"/>
          <w:szCs w:val="21"/>
          <w:lang w:bidi="ru-RU"/>
        </w:rPr>
      </w:pPr>
      <w:r w:rsidRPr="00577434">
        <w:rPr>
          <w:b/>
          <w:bCs/>
          <w:sz w:val="21"/>
          <w:szCs w:val="21"/>
          <w:lang w:bidi="ru-RU"/>
        </w:rPr>
        <w:t>Приложения к протоколу:</w:t>
      </w:r>
    </w:p>
    <w:p w:rsidR="00577434" w:rsidRPr="00577434" w:rsidRDefault="00577434" w:rsidP="00577434">
      <w:pPr>
        <w:widowControl w:val="0"/>
        <w:spacing w:line="248" w:lineRule="exact"/>
        <w:jc w:val="both"/>
        <w:rPr>
          <w:sz w:val="21"/>
          <w:szCs w:val="21"/>
          <w:lang w:bidi="ru-RU"/>
        </w:rPr>
      </w:pPr>
      <w:r w:rsidRPr="00577434">
        <w:rPr>
          <w:sz w:val="21"/>
          <w:szCs w:val="21"/>
          <w:lang w:bidi="ru-RU"/>
        </w:rPr>
        <w:t>1-. Решения собственников помещений в многоквартирном доме в количестве 79 экз. на 237 л.</w:t>
      </w:r>
    </w:p>
    <w:p w:rsidR="00577434" w:rsidRPr="00577434" w:rsidRDefault="00577434" w:rsidP="00577434">
      <w:pPr>
        <w:widowControl w:val="0"/>
        <w:numPr>
          <w:ilvl w:val="0"/>
          <w:numId w:val="27"/>
        </w:numPr>
        <w:tabs>
          <w:tab w:val="left" w:pos="306"/>
        </w:tabs>
        <w:spacing w:line="248" w:lineRule="exact"/>
        <w:jc w:val="both"/>
        <w:rPr>
          <w:sz w:val="21"/>
          <w:szCs w:val="21"/>
          <w:lang w:bidi="ru-RU"/>
        </w:rPr>
      </w:pPr>
      <w:r w:rsidRPr="00577434">
        <w:rPr>
          <w:sz w:val="21"/>
          <w:szCs w:val="21"/>
          <w:lang w:bidi="ru-RU"/>
        </w:rPr>
        <w:t>Реестр собственников помещений на «05» августа 2018 г. в 1 экз. на 2 л.</w:t>
      </w:r>
    </w:p>
    <w:p w:rsidR="00577434" w:rsidRPr="00577434" w:rsidRDefault="00577434" w:rsidP="00577434">
      <w:pPr>
        <w:widowControl w:val="0"/>
        <w:numPr>
          <w:ilvl w:val="0"/>
          <w:numId w:val="27"/>
        </w:numPr>
        <w:tabs>
          <w:tab w:val="left" w:pos="306"/>
        </w:tabs>
        <w:spacing w:line="248" w:lineRule="exact"/>
        <w:jc w:val="both"/>
        <w:rPr>
          <w:sz w:val="21"/>
          <w:szCs w:val="21"/>
          <w:lang w:bidi="ru-RU"/>
        </w:rPr>
      </w:pPr>
      <w:r w:rsidRPr="00577434">
        <w:rPr>
          <w:sz w:val="21"/>
          <w:szCs w:val="21"/>
          <w:lang w:bidi="ru-RU"/>
        </w:rPr>
        <w:t>Листы регистрации собственников на общем собрании в 1 экз. на 11 л.</w:t>
      </w:r>
    </w:p>
    <w:p w:rsidR="00577434" w:rsidRPr="00577434" w:rsidRDefault="00577434" w:rsidP="00577434">
      <w:pPr>
        <w:widowControl w:val="0"/>
        <w:numPr>
          <w:ilvl w:val="0"/>
          <w:numId w:val="27"/>
        </w:numPr>
        <w:tabs>
          <w:tab w:val="left" w:pos="306"/>
        </w:tabs>
        <w:spacing w:line="248" w:lineRule="exact"/>
        <w:jc w:val="both"/>
        <w:rPr>
          <w:sz w:val="21"/>
          <w:szCs w:val="21"/>
          <w:lang w:bidi="ru-RU"/>
        </w:rPr>
      </w:pPr>
      <w:r w:rsidRPr="00577434">
        <w:rPr>
          <w:sz w:val="21"/>
          <w:szCs w:val="21"/>
          <w:lang w:bidi="ru-RU"/>
        </w:rPr>
        <w:t>Сообщение о проведении собрания в 1 экз. на 2л.</w:t>
      </w:r>
    </w:p>
    <w:p w:rsidR="00577434" w:rsidRPr="00577434" w:rsidRDefault="00577434" w:rsidP="00577434">
      <w:pPr>
        <w:widowControl w:val="0"/>
        <w:numPr>
          <w:ilvl w:val="0"/>
          <w:numId w:val="27"/>
        </w:numPr>
        <w:tabs>
          <w:tab w:val="left" w:pos="306"/>
        </w:tabs>
        <w:spacing w:line="248" w:lineRule="exact"/>
        <w:jc w:val="both"/>
        <w:rPr>
          <w:sz w:val="21"/>
          <w:szCs w:val="21"/>
          <w:lang w:bidi="ru-RU"/>
        </w:rPr>
      </w:pPr>
      <w:r w:rsidRPr="00577434">
        <w:rPr>
          <w:sz w:val="21"/>
          <w:szCs w:val="21"/>
          <w:lang w:bidi="ru-RU"/>
        </w:rPr>
        <w:t>Листы регистрации вручения собственникам сообщений о проведении собрания в 1 экз. на 10 л.</w:t>
      </w:r>
    </w:p>
    <w:p w:rsidR="00577434" w:rsidRPr="00577434" w:rsidRDefault="00577434" w:rsidP="00577434">
      <w:pPr>
        <w:widowControl w:val="0"/>
        <w:numPr>
          <w:ilvl w:val="0"/>
          <w:numId w:val="27"/>
        </w:numPr>
        <w:tabs>
          <w:tab w:val="left" w:pos="306"/>
        </w:tabs>
        <w:spacing w:line="248" w:lineRule="exact"/>
        <w:jc w:val="both"/>
        <w:rPr>
          <w:sz w:val="21"/>
          <w:szCs w:val="21"/>
          <w:lang w:bidi="ru-RU"/>
        </w:rPr>
      </w:pPr>
      <w:r w:rsidRPr="00577434">
        <w:rPr>
          <w:sz w:val="21"/>
          <w:szCs w:val="21"/>
          <w:lang w:bidi="ru-RU"/>
        </w:rPr>
        <w:t xml:space="preserve">Копия </w:t>
      </w:r>
      <w:proofErr w:type="gramStart"/>
      <w:r w:rsidRPr="00577434">
        <w:rPr>
          <w:sz w:val="21"/>
          <w:szCs w:val="21"/>
          <w:lang w:bidi="ru-RU"/>
        </w:rPr>
        <w:t>дизайн-проекта</w:t>
      </w:r>
      <w:proofErr w:type="gramEnd"/>
    </w:p>
    <w:p w:rsidR="00577434" w:rsidRPr="00577434" w:rsidRDefault="00577434" w:rsidP="00577434">
      <w:pPr>
        <w:widowControl w:val="0"/>
        <w:numPr>
          <w:ilvl w:val="0"/>
          <w:numId w:val="27"/>
        </w:numPr>
        <w:tabs>
          <w:tab w:val="left" w:pos="306"/>
        </w:tabs>
        <w:spacing w:line="248" w:lineRule="exact"/>
        <w:jc w:val="both"/>
        <w:rPr>
          <w:sz w:val="21"/>
          <w:szCs w:val="21"/>
          <w:lang w:bidi="ru-RU"/>
        </w:rPr>
        <w:sectPr w:rsidR="00577434" w:rsidRPr="00577434" w:rsidSect="00577434">
          <w:footerReference w:type="even" r:id="rId9"/>
          <w:footerReference w:type="default" r:id="rId10"/>
          <w:footerReference w:type="first" r:id="rId11"/>
          <w:pgSz w:w="11900" w:h="16840"/>
          <w:pgMar w:top="993" w:right="493" w:bottom="1418" w:left="632" w:header="0" w:footer="3" w:gutter="0"/>
          <w:cols w:space="720"/>
          <w:noEndnote/>
          <w:titlePg/>
          <w:docGrid w:linePitch="360"/>
        </w:sectPr>
      </w:pPr>
      <w:r w:rsidRPr="00577434">
        <w:rPr>
          <w:sz w:val="21"/>
          <w:szCs w:val="21"/>
          <w:lang w:bidi="ru-RU"/>
        </w:rPr>
        <w:t>Расчет предварительной стоимости выполнения работ по капиталь</w:t>
      </w:r>
      <w:r>
        <w:rPr>
          <w:sz w:val="21"/>
          <w:szCs w:val="21"/>
          <w:lang w:bidi="ru-RU"/>
        </w:rPr>
        <w:t>ному ремонту дворовой территории.</w:t>
      </w:r>
    </w:p>
    <w:p w:rsidR="00577434" w:rsidRPr="00577434" w:rsidRDefault="00577434" w:rsidP="00577434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  <w:sectPr w:rsidR="00577434" w:rsidRPr="00577434">
          <w:type w:val="continuous"/>
          <w:pgSz w:w="11900" w:h="16840"/>
          <w:pgMar w:top="494" w:right="0" w:bottom="494" w:left="0" w:header="0" w:footer="3" w:gutter="0"/>
          <w:cols w:space="720"/>
          <w:noEndnote/>
          <w:docGrid w:linePitch="360"/>
        </w:sectPr>
      </w:pPr>
    </w:p>
    <w:p w:rsidR="00577434" w:rsidRPr="00577434" w:rsidRDefault="00577434" w:rsidP="0057743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  <w:r w:rsidRPr="00577434">
        <w:rPr>
          <w:rFonts w:ascii="Microsoft Sans Serif" w:eastAsia="Microsoft Sans Serif" w:hAnsi="Microsoft Sans Serif" w:cs="Microsoft Sans Serif"/>
          <w:noProof/>
          <w:color w:val="000000"/>
        </w:rPr>
        <w:lastRenderedPageBreak/>
        <w:drawing>
          <wp:anchor distT="0" distB="0" distL="63500" distR="63500" simplePos="0" relativeHeight="251658240" behindDoc="1" locked="0" layoutInCell="1" allowOverlap="1" wp14:anchorId="66A791B4" wp14:editId="458DA47F">
            <wp:simplePos x="0" y="0"/>
            <wp:positionH relativeFrom="margin">
              <wp:posOffset>16510</wp:posOffset>
            </wp:positionH>
            <wp:positionV relativeFrom="paragraph">
              <wp:posOffset>0</wp:posOffset>
            </wp:positionV>
            <wp:extent cx="6675120" cy="2170430"/>
            <wp:effectExtent l="0" t="0" r="0" b="0"/>
            <wp:wrapNone/>
            <wp:docPr id="8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34" w:rsidRPr="00577434" w:rsidRDefault="00577434" w:rsidP="0057743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577434" w:rsidRPr="00577434" w:rsidRDefault="00577434" w:rsidP="0057743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577434" w:rsidRPr="00577434" w:rsidRDefault="00577434" w:rsidP="0057743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577434" w:rsidRPr="00577434" w:rsidRDefault="00577434" w:rsidP="0057743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577434" w:rsidRPr="00577434" w:rsidRDefault="00577434" w:rsidP="0057743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577434" w:rsidRPr="00577434" w:rsidRDefault="00577434" w:rsidP="0057743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577434" w:rsidRPr="00577434" w:rsidRDefault="00577434" w:rsidP="0057743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577434" w:rsidRPr="00577434" w:rsidRDefault="00577434" w:rsidP="00577434">
      <w:pPr>
        <w:widowControl w:val="0"/>
        <w:spacing w:line="532" w:lineRule="exac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8B732A" w:rsidRPr="00F9704E" w:rsidRDefault="008B732A" w:rsidP="00577434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sectPr w:rsidR="008B732A" w:rsidRPr="00F9704E" w:rsidSect="00577434">
      <w:footerReference w:type="default" r:id="rId13"/>
      <w:pgSz w:w="11906" w:h="16838"/>
      <w:pgMar w:top="567" w:right="567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A9" w:rsidRDefault="005F57A9" w:rsidP="008B732A">
      <w:r>
        <w:separator/>
      </w:r>
    </w:p>
  </w:endnote>
  <w:endnote w:type="continuationSeparator" w:id="0">
    <w:p w:rsidR="005F57A9" w:rsidRDefault="005F57A9" w:rsidP="008B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34" w:rsidRDefault="005774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1072" behindDoc="1" locked="0" layoutInCell="1" allowOverlap="1" wp14:anchorId="04369D4A" wp14:editId="3E3CDFB9">
              <wp:simplePos x="0" y="0"/>
              <wp:positionH relativeFrom="page">
                <wp:posOffset>3500755</wp:posOffset>
              </wp:positionH>
              <wp:positionV relativeFrom="page">
                <wp:posOffset>10099040</wp:posOffset>
              </wp:positionV>
              <wp:extent cx="814705" cy="123825"/>
              <wp:effectExtent l="0" t="254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434" w:rsidRDefault="00577434">
                          <w:r>
                            <w:rPr>
                              <w:rStyle w:val="af2"/>
                              <w:b w:val="0"/>
                              <w:bCs w:val="0"/>
                              <w:i w:val="0"/>
                              <w:iCs w:val="0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7477C">
                            <w:rPr>
                              <w:rStyle w:val="af2"/>
                              <w:noProof/>
                            </w:rPr>
                            <w:t>6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  <w:i w:val="0"/>
                              <w:iCs w:val="0"/>
                            </w:rPr>
                            <w:t xml:space="preserve"> из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4369D4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75.65pt;margin-top:795.2pt;width:64.15pt;height:9.75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OUqQIAAKc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WGCkaAdtOiejQbdyBGFxJZn6HUKXnc9+JkR9qHNjqrub2X5TSMhNw0Ve3atlBwaRitIL7Q3/bOr&#10;E462ILvho6wgDn0w0gGNteps7aAaCNChTY+n1thcStiMQ7IKFhiVcBRG7+Jo4SLQdL7cK23eM9kh&#10;a2RYQecdOD3camOToensYmMJWfC2dd1vxbMNcJx2IDRctWc2CdfMH0mQbONtTDwSLbceCfLcuy42&#10;xFsW4WqRv8s3mzz8aeOGJG14VTFhw8zCCsmfNe4o8UkSJ2lp2fLKwtmUtNrvNq1CBwrCLtx3LMiZ&#10;m/88DVcE4PKCUhiR4CZKvGIZrzxSkIWXrILYC8LkJlkGJCF58ZzSLRfs3ymhIcPJAvro6PyWW+C+&#10;19xo2nEDo6PlHajj5ERTq8CtqFxrDeXtZJ+Vwqb/VApo99xop1cr0UmsZtyNgGJFvJPVIyhXSVAW&#10;yBPmHRiNVN8xGmB2ZFjAcMOo/SBA+3bMzIaajd1sUFHCxQwbjCZzY6Zx9NArvm8Ad35d1/A+Cu60&#10;+5TD8VXBNHAUjpPLjpvzf+f1NF/XvwAAAP//AwBQSwMEFAAGAAgAAAAhAOb6hPzfAAAADQEAAA8A&#10;AABkcnMvZG93bnJldi54bWxMj8tOwzAQRfdI/IM1SOyoXSBpE+JUqBIbdhSExM6Np3GEH5Htpsnf&#10;M6xgOXOP7pxpdrOzbMKYhuAlrFcCGPou6MH3Ej7eX+62wFJWXisbPEpYMMGuvb5qVK3Dxb/hdMg9&#10;oxKfaiXB5DzWnKfOoFNpFUb0lJ1CdCrTGHuuo7pQubP8XoiSOzV4umDUiHuD3ffh7CRs5s+AY8I9&#10;fp2mLpph2drXRcrbm/n5CVjGOf/B8KtP6tCS0zGcvU7MSiiK9QOhFBSVeARGSLmpSmBHWpWiqoC3&#10;Df//RfsDAAD//wMAUEsBAi0AFAAGAAgAAAAhALaDOJL+AAAA4QEAABMAAAAAAAAAAAAAAAAAAAAA&#10;AFtDb250ZW50X1R5cGVzXS54bWxQSwECLQAUAAYACAAAACEAOP0h/9YAAACUAQAACwAAAAAAAAAA&#10;AAAAAAAvAQAAX3JlbHMvLnJlbHNQSwECLQAUAAYACAAAACEA0/5jlKkCAACnBQAADgAAAAAAAAAA&#10;AAAAAAAuAgAAZHJzL2Uyb0RvYy54bWxQSwECLQAUAAYACAAAACEA5vqE/N8AAAANAQAADwAAAAAA&#10;AAAAAAAAAAADBQAAZHJzL2Rvd25yZXYueG1sUEsFBgAAAAAEAAQA8wAAAA8GAAAAAA==&#10;" filled="f" stroked="f">
              <v:textbox style="mso-fit-shape-to-text:t" inset="0,0,0,0">
                <w:txbxContent>
                  <w:p w:rsidR="00577434" w:rsidRDefault="00577434">
                    <w:r>
                      <w:rPr>
                        <w:rStyle w:val="af2"/>
                        <w:b w:val="0"/>
                        <w:bCs w:val="0"/>
                        <w:i w:val="0"/>
                        <w:iCs w:val="0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7477C">
                      <w:rPr>
                        <w:rStyle w:val="af2"/>
                        <w:noProof/>
                      </w:rPr>
                      <w:t>6</w:t>
                    </w:r>
                    <w:r>
                      <w:rPr>
                        <w:rStyle w:val="af2"/>
                        <w:b w:val="0"/>
                        <w:bCs w:val="0"/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rStyle w:val="af2"/>
                        <w:b w:val="0"/>
                        <w:bCs w:val="0"/>
                        <w:i w:val="0"/>
                        <w:iCs w:val="0"/>
                      </w:rPr>
                      <w:t xml:space="preserve"> из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34" w:rsidRDefault="005774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405F8CC1" wp14:editId="2CA7AC12">
              <wp:simplePos x="0" y="0"/>
              <wp:positionH relativeFrom="page">
                <wp:posOffset>3500755</wp:posOffset>
              </wp:positionH>
              <wp:positionV relativeFrom="page">
                <wp:posOffset>10099040</wp:posOffset>
              </wp:positionV>
              <wp:extent cx="789305" cy="123825"/>
              <wp:effectExtent l="0" t="254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434" w:rsidRDefault="00577434">
                          <w:r>
                            <w:rPr>
                              <w:rStyle w:val="af2"/>
                              <w:b w:val="0"/>
                              <w:bCs w:val="0"/>
                              <w:i w:val="0"/>
                              <w:iCs w:val="0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1B" w:rsidRPr="0000761B">
                            <w:rPr>
                              <w:rStyle w:val="af2"/>
                              <w:noProof/>
                            </w:rPr>
                            <w:t>2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  <w:i w:val="0"/>
                              <w:iCs w:val="0"/>
                            </w:rPr>
                            <w:t xml:space="preserve"> из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275.65pt;margin-top:795.2pt;width:62.15pt;height:9.7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XprwIAAK4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TOMOGmhRY900OhODMifm/L0nUrA66EDPz3APrTZpqq6e1F8V4iLbU34gW6kFH1NSQn0fHPTvbo6&#10;4igDsu8/iRLikCctLNBQydbUDqqBAB3a9HxujeFSwOYyimfeHKMCjvxgFgWWm0uS6XInlf5ARYuM&#10;kWIJnbfg5HivtCFDksnFxOIiZ01ju9/wFxvgOO5AaLhqzgwJ28yfsRfvol0UOmGw2Dmhl2XOJt+G&#10;ziL3l/Nslm23mf/LxPXDpGZlSbkJMwnLD/+scSeJj5I4S0uJhpUGzlBS8rDfNhIdCQg7t58tOZxc&#10;3NyXNGwRIJdXKflB6N0FsZMvoqUT5uHciZde5Hh+fBcvvDAOs/xlSveM039PCfUpjufQR5vOhfSr&#10;3Dz7vc2NJC3TMDoa1qY4OjuRxChwx0vbWk1YM9pXpTD0L6WAdk+Ntno1Eh3Fqof9YF+GFbPR8l6U&#10;zyBgKUBgoFIYe2DUQv7AqIcRkmIOMw6j5iOHJ2CmzWTIydhPBuEFXEyxxmg0t3qcSk+dZIcacKdH&#10;toFnkjMr4QuH0+OCoWAzOQ0wM3Wu/63XZcyufwMAAP//AwBQSwMEFAAGAAgAAAAhAMdocTXfAAAA&#10;DQEAAA8AAABkcnMvZG93bnJldi54bWxMj8tOwzAQRfdI/IM1SOyoXSBpE+JUqBIbdhSExM6Np3GE&#10;H5HtpsnfM6xgOXOP7pxpdrOzbMKYhuAlrFcCGPou6MH3Ej7eX+62wFJWXisbPEpYMMGuvb5qVK3D&#10;xb/hdMg9oxKfaiXB5DzWnKfOoFNpFUb0lJ1CdCrTGHuuo7pQubP8XoiSOzV4umDUiHuD3ffh7CRs&#10;5s+AY8I9fp2mLpph2drXRcrbm/n5CVjGOf/B8KtP6tCS0zGcvU7MSiiK9QOhFBSVeARGSLkpSmBH&#10;WpWiqoC3Df//RfsDAAD//wMAUEsBAi0AFAAGAAgAAAAhALaDOJL+AAAA4QEAABMAAAAAAAAAAAAA&#10;AAAAAAAAAFtDb250ZW50X1R5cGVzXS54bWxQSwECLQAUAAYACAAAACEAOP0h/9YAAACUAQAACwAA&#10;AAAAAAAAAAAAAAAvAQAAX3JlbHMvLnJlbHNQSwECLQAUAAYACAAAACEA3D7V6a8CAACuBQAADgAA&#10;AAAAAAAAAAAAAAAuAgAAZHJzL2Uyb0RvYy54bWxQSwECLQAUAAYACAAAACEAx2hxNd8AAAANAQAA&#10;DwAAAAAAAAAAAAAAAAAJBQAAZHJzL2Rvd25yZXYueG1sUEsFBgAAAAAEAAQA8wAAABUGAAAAAA==&#10;" filled="f" stroked="f">
              <v:textbox style="mso-fit-shape-to-text:t" inset="0,0,0,0">
                <w:txbxContent>
                  <w:p w:rsidR="00577434" w:rsidRDefault="00577434">
                    <w:r>
                      <w:rPr>
                        <w:rStyle w:val="af2"/>
                        <w:b w:val="0"/>
                        <w:bCs w:val="0"/>
                        <w:i w:val="0"/>
                        <w:iCs w:val="0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1B" w:rsidRPr="0000761B">
                      <w:rPr>
                        <w:rStyle w:val="af2"/>
                        <w:noProof/>
                      </w:rPr>
                      <w:t>2</w:t>
                    </w:r>
                    <w:r>
                      <w:rPr>
                        <w:rStyle w:val="af2"/>
                        <w:b w:val="0"/>
                        <w:bCs w:val="0"/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rStyle w:val="af2"/>
                        <w:b w:val="0"/>
                        <w:bCs w:val="0"/>
                        <w:i w:val="0"/>
                        <w:iCs w:val="0"/>
                      </w:rPr>
                      <w:t xml:space="preserve"> из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34" w:rsidRDefault="005774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780EDDB" wp14:editId="6831B0B0">
              <wp:simplePos x="0" y="0"/>
              <wp:positionH relativeFrom="page">
                <wp:posOffset>5873750</wp:posOffset>
              </wp:positionH>
              <wp:positionV relativeFrom="page">
                <wp:posOffset>10213340</wp:posOffset>
              </wp:positionV>
              <wp:extent cx="50165" cy="93345"/>
              <wp:effectExtent l="0" t="2540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434" w:rsidRDefault="00577434">
                          <w:proofErr w:type="gramStart"/>
                          <w:r>
                            <w:rPr>
                              <w:rStyle w:val="CourierNew65pt"/>
                              <w:lang w:val="en-US" w:eastAsia="en-US" w:bidi="en-US"/>
                            </w:rPr>
                            <w:t>t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780EDD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62.5pt;margin-top:804.2pt;width:3.95pt;height:7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p2qgIAAKwFAAAOAAAAZHJzL2Uyb0RvYy54bWysVO1umzAU/T9p72D5P+WjQAMqqZIQpknd&#10;h9TuARwwwRrYyHYD3dR337UJadpq0rSNH9bFvj734xzf65uxa9GBSsUEz7B/4WFEeSkqxvcZ/nZf&#10;OAuMlCa8Iq3gNMOPVOGb5ft310Of0kA0oq2oRADCVTr0GW607lPXVWVDO6IuRE85HNZCdkTDr9y7&#10;lSQDoHetG3he7A5CVr0UJVUKdvPpEC8tfl3TUn+pa0U1ajMMuWm7SrvuzOour0m6l6RvWHlMg/xF&#10;Fh1hHIKeoHKiCXqQ7A1Ux0oplKj1RSk6V9Q1K6mtAarxvVfV3DWkp7YWaI7qT21S/w+2/Hz4KhGr&#10;MhxgxEkHFN3TUaO1GJEfm/YMvUrB664HPz3CPtBsS1X9rSi/K8TFpiF8T1dSiqGhpIL0fHPTPbs6&#10;4SgDshs+iQrikActLNBYy870DrqBAB1oejxRY3IpYTPy/DjCqIST5PIyjCw+SeervVT6AxUdMkaG&#10;JfBuocnhVmmTCklnFxOJi4K1reW+5S82wHHagcBw1ZyZFCyVPxMv2S62i9AJg3jrhF6eO6tiEzpx&#10;4V9F+WW+2eT+k4nrh2nDqopyE2aWlR/+GW1HgU+COAlLiZZVBs6kpOR+t2klOhCQdWG/Y0PO3NyX&#10;adgmQC2vSvKD0FsHiVPEiysnLMLISa68heP5yTqJvTAJ8+JlSbeM038vCQ1AZBREk5J+W5tnv7e1&#10;kbRjGgZHy7oML05OJDX62/LKUqsJayf7rBUm/edWAN0z0VatRqCTVPW4G4/vAsCMkneiegT5SgEC&#10;A43C0AOjEfIHRgMMkAxzmHAYtR85PAAza2ZDzsZuNggv4WKGNUaTudHTTHroJds3gDs/sRU8koJZ&#10;CT/ncHxaMBJsJcfxZWbO+b/1eh6yy18AAAD//wMAUEsDBBQABgAIAAAAIQCfRC1s4AAAAA0BAAAP&#10;AAAAZHJzL2Rvd25yZXYueG1sTI/NTsMwEITvSLyDtUjcqNMUSpLGqVAlLtxoERI3N97GUf0T2W6a&#10;vD3bExx3ZjT7Tb2drGEjhth7J2C5yICha73qXSfg6/D+VACLSToljXcoYMYI2+b+rpaV8lf3ieM+&#10;dYxKXKykAJ3SUHEeW41WxoUf0JF38sHKRGfouArySuXW8DzL1tzK3tEHLQfcaWzP+4sV8Dp9exwi&#10;7vDnNLZB93NhPmYhHh+mtw2whFP6C8MNn9ChIaajvzgVmRFQ5i+0JZGxzopnYBQpV3kJ7HiT8tUS&#10;eFPz/yuaXwAAAP//AwBQSwECLQAUAAYACAAAACEAtoM4kv4AAADhAQAAEwAAAAAAAAAAAAAAAAAA&#10;AAAAW0NvbnRlbnRfVHlwZXNdLnhtbFBLAQItABQABgAIAAAAIQA4/SH/1gAAAJQBAAALAAAAAAAA&#10;AAAAAAAAAC8BAABfcmVscy8ucmVsc1BLAQItABQABgAIAAAAIQA2H7p2qgIAAKwFAAAOAAAAAAAA&#10;AAAAAAAAAC4CAABkcnMvZTJvRG9jLnhtbFBLAQItABQABgAIAAAAIQCfRC1s4AAAAA0BAAAPAAAA&#10;AAAAAAAAAAAAAAQFAABkcnMvZG93bnJldi54bWxQSwUGAAAAAAQABADzAAAAEQYAAAAA&#10;" filled="f" stroked="f">
              <v:textbox style="mso-fit-shape-to-text:t" inset="0,0,0,0">
                <w:txbxContent>
                  <w:p w:rsidR="00577434" w:rsidRDefault="00577434">
                    <w:r>
                      <w:rPr>
                        <w:rStyle w:val="CourierNew65pt"/>
                        <w:lang w:val="en-US" w:eastAsia="en-US" w:bidi="en-US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555450BD" wp14:editId="1EAA45B8">
              <wp:simplePos x="0" y="0"/>
              <wp:positionH relativeFrom="page">
                <wp:posOffset>1409700</wp:posOffset>
              </wp:positionH>
              <wp:positionV relativeFrom="page">
                <wp:posOffset>10066655</wp:posOffset>
              </wp:positionV>
              <wp:extent cx="2882900" cy="125730"/>
              <wp:effectExtent l="0" t="0" r="3175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434" w:rsidRDefault="00577434">
                          <w:pPr>
                            <w:tabs>
                              <w:tab w:val="right" w:pos="4540"/>
                            </w:tabs>
                          </w:pPr>
                          <w:r>
                            <w:rPr>
                              <w:rStyle w:val="CourierNew65pt"/>
                            </w:rPr>
                            <w:t>I</w:t>
                          </w:r>
                          <w:r>
                            <w:rPr>
                              <w:rStyle w:val="CourierNew65pt"/>
                            </w:rPr>
                            <w:tab/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  <w:i w:val="0"/>
                              <w:iCs w:val="0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61B" w:rsidRPr="0000761B">
                            <w:rPr>
                              <w:rStyle w:val="af2"/>
                              <w:noProof/>
                            </w:rPr>
                            <w:t>1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  <w:i w:val="0"/>
                              <w:iCs w:val="0"/>
                            </w:rPr>
                            <w:t xml:space="preserve"> из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111pt;margin-top:792.65pt;width:227pt;height:9.9pt;z-index:-2516469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gG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yF+Y8vSdSsDqoQM7PcA9tNmmqrp7UXxXiIt1TfiO3kop+pqSEsLzzUv3xdMR&#10;RxmQbf9JlOCH7LWwQEMlW1M7qAYCdGjT06k1JpYCLoMoCmIPVAXo/GC2uLa9c0kyve6k0h+oaJER&#10;Uiyh9RadHO6VNtGQZDIxzrjIWdPY9jf81QUYjjfgG54anYnCdvM59uJNtIlCJwzmGyf0ssy5zdeh&#10;M8/9xSy7ztbrzP9l/PphUrOypNy4mZjlh3/WuSPHR06cuKVEw0oDZ0JScrddNxIdCDA7t5+tOWjO&#10;Zu7rMGwRIJeLlPwg9O6C2Mnn0cIJ83DmxAsvcjw/vovnXhiHWf46pXvG6b+nhPoUx7NgNpLpHPRF&#10;bp793uZGkpZp2B0Na1McnYxIYii44aVtrSasGeUXpTDhn0sB7Z4abQlrODqyVQ/bwY7G9TQHW1E+&#10;AYOlAIIBF2HvgVAL+ROjHnZIitWPPZEUo+YjhykwC2cS5CRsJ4HwAp6mWGM0ims9LqZ9J9muBuRp&#10;zm5hUnJmSWxGaoziOF+wF2wuxx1mFs/Lf2t13rSr3wAAAP//AwBQSwMEFAAGAAgAAAAhAM06eXXf&#10;AAAADQEAAA8AAABkcnMvZG93bnJldi54bWxMj7FOxDAQRHsk/sFaJBrEOTaKOUKcE0LQ0HHQ0PmS&#10;JYmI11HsS8J9PUsF5c6MZt+Uu9UPYsYp9oEsqE0GAqkOTU+thfe35+stiJgcNW4IhBa+McKuOj8r&#10;XdGEhV5x3qdWcAnFwlnoUhoLKWPdoXdxE0Yk9j7D5F3ic2plM7mFy/0gdZYZ6V1P/KFzIz52WH/t&#10;j96CWZ/Gq5c71MupHmb6OCmVUFl7ebE+3INIuKa/MPziMzpUzHQIR2qiGCxorXlLYiPf5jcgOGJu&#10;DUsHlkyWK5BVKf+vqH4AAAD//wMAUEsBAi0AFAAGAAgAAAAhALaDOJL+AAAA4QEAABMAAAAAAAAA&#10;AAAAAAAAAAAAAFtDb250ZW50X1R5cGVzXS54bWxQSwECLQAUAAYACAAAACEAOP0h/9YAAACUAQAA&#10;CwAAAAAAAAAAAAAAAAAvAQAAX3JlbHMvLnJlbHNQSwECLQAUAAYACAAAACEAvwbIBrICAACxBQAA&#10;DgAAAAAAAAAAAAAAAAAuAgAAZHJzL2Uyb0RvYy54bWxQSwECLQAUAAYACAAAACEAzTp5dd8AAAAN&#10;AQAADwAAAAAAAAAAAAAAAAAMBQAAZHJzL2Rvd25yZXYueG1sUEsFBgAAAAAEAAQA8wAAABgGAAAA&#10;AA==&#10;" filled="f" stroked="f">
              <v:textbox style="mso-fit-shape-to-text:t" inset="0,0,0,0">
                <w:txbxContent>
                  <w:p w:rsidR="00577434" w:rsidRDefault="00577434">
                    <w:pPr>
                      <w:tabs>
                        <w:tab w:val="right" w:pos="4540"/>
                      </w:tabs>
                    </w:pPr>
                    <w:r>
                      <w:rPr>
                        <w:rStyle w:val="CourierNew65pt"/>
                      </w:rPr>
                      <w:t>I</w:t>
                    </w:r>
                    <w:r>
                      <w:rPr>
                        <w:rStyle w:val="CourierNew65pt"/>
                      </w:rPr>
                      <w:tab/>
                    </w:r>
                    <w:r>
                      <w:rPr>
                        <w:rStyle w:val="af2"/>
                        <w:b w:val="0"/>
                        <w:bCs w:val="0"/>
                        <w:i w:val="0"/>
                        <w:iCs w:val="0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61B" w:rsidRPr="0000761B">
                      <w:rPr>
                        <w:rStyle w:val="af2"/>
                        <w:noProof/>
                      </w:rPr>
                      <w:t>1</w:t>
                    </w:r>
                    <w:r>
                      <w:rPr>
                        <w:rStyle w:val="af2"/>
                        <w:b w:val="0"/>
                        <w:bCs w:val="0"/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rStyle w:val="af2"/>
                        <w:b w:val="0"/>
                        <w:bCs w:val="0"/>
                        <w:i w:val="0"/>
                        <w:iCs w:val="0"/>
                      </w:rPr>
                      <w:t xml:space="preserve"> из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18"/>
        <w:szCs w:val="18"/>
      </w:rPr>
      <w:id w:val="-750735614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  <w:sz w:val="18"/>
            <w:szCs w:val="18"/>
          </w:rPr>
          <w:id w:val="1361320909"/>
          <w:docPartObj>
            <w:docPartGallery w:val="Page Numbers (Top of Page)"/>
            <w:docPartUnique/>
          </w:docPartObj>
        </w:sdtPr>
        <w:sdtEndPr/>
        <w:sdtContent>
          <w:p w:rsidR="00FB5272" w:rsidRPr="00C93E17" w:rsidRDefault="00FB5272">
            <w:pPr>
              <w:pStyle w:val="ae"/>
              <w:jc w:val="center"/>
              <w:rPr>
                <w:b/>
                <w:i/>
                <w:sz w:val="18"/>
                <w:szCs w:val="18"/>
              </w:rPr>
            </w:pPr>
            <w:r w:rsidRPr="00C93E17">
              <w:rPr>
                <w:b/>
                <w:i/>
                <w:sz w:val="18"/>
                <w:szCs w:val="18"/>
              </w:rPr>
              <w:t xml:space="preserve">Страница </w:t>
            </w:r>
            <w:r w:rsidRPr="00C93E17">
              <w:rPr>
                <w:b/>
                <w:i/>
                <w:sz w:val="18"/>
                <w:szCs w:val="18"/>
              </w:rPr>
              <w:fldChar w:fldCharType="begin"/>
            </w:r>
            <w:r w:rsidRPr="00C93E17">
              <w:rPr>
                <w:b/>
                <w:i/>
                <w:sz w:val="18"/>
                <w:szCs w:val="18"/>
              </w:rPr>
              <w:instrText>PAGE</w:instrText>
            </w:r>
            <w:r w:rsidRPr="00C93E17">
              <w:rPr>
                <w:b/>
                <w:i/>
                <w:sz w:val="18"/>
                <w:szCs w:val="18"/>
              </w:rPr>
              <w:fldChar w:fldCharType="separate"/>
            </w:r>
            <w:r w:rsidR="0000761B">
              <w:rPr>
                <w:b/>
                <w:i/>
                <w:noProof/>
                <w:sz w:val="18"/>
                <w:szCs w:val="18"/>
              </w:rPr>
              <w:t>8</w:t>
            </w:r>
            <w:r w:rsidRPr="00C93E17">
              <w:rPr>
                <w:b/>
                <w:i/>
                <w:sz w:val="18"/>
                <w:szCs w:val="18"/>
              </w:rPr>
              <w:fldChar w:fldCharType="end"/>
            </w:r>
            <w:r w:rsidRPr="00C93E17">
              <w:rPr>
                <w:b/>
                <w:i/>
                <w:sz w:val="18"/>
                <w:szCs w:val="18"/>
              </w:rPr>
              <w:t xml:space="preserve"> из </w:t>
            </w:r>
            <w:r w:rsidRPr="00C93E17">
              <w:rPr>
                <w:b/>
                <w:i/>
                <w:sz w:val="18"/>
                <w:szCs w:val="18"/>
              </w:rPr>
              <w:fldChar w:fldCharType="begin"/>
            </w:r>
            <w:r w:rsidRPr="00C93E17">
              <w:rPr>
                <w:b/>
                <w:i/>
                <w:sz w:val="18"/>
                <w:szCs w:val="18"/>
              </w:rPr>
              <w:instrText>NUMPAGES</w:instrText>
            </w:r>
            <w:r w:rsidRPr="00C93E17">
              <w:rPr>
                <w:b/>
                <w:i/>
                <w:sz w:val="18"/>
                <w:szCs w:val="18"/>
              </w:rPr>
              <w:fldChar w:fldCharType="separate"/>
            </w:r>
            <w:r w:rsidR="0000761B">
              <w:rPr>
                <w:b/>
                <w:i/>
                <w:noProof/>
                <w:sz w:val="18"/>
                <w:szCs w:val="18"/>
              </w:rPr>
              <w:t>8</w:t>
            </w:r>
            <w:r w:rsidRPr="00C93E17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B454B3" w:rsidRDefault="00B454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A9" w:rsidRDefault="005F57A9" w:rsidP="008B732A">
      <w:r>
        <w:separator/>
      </w:r>
    </w:p>
  </w:footnote>
  <w:footnote w:type="continuationSeparator" w:id="0">
    <w:p w:rsidR="005F57A9" w:rsidRDefault="005F57A9" w:rsidP="008B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F62827"/>
    <w:multiLevelType w:val="multilevel"/>
    <w:tmpl w:val="3D403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7CDC"/>
    <w:multiLevelType w:val="multilevel"/>
    <w:tmpl w:val="AC828D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46A30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>
    <w:nsid w:val="25C95B11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91890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616F"/>
    <w:multiLevelType w:val="hybridMultilevel"/>
    <w:tmpl w:val="B2F6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1993"/>
    <w:multiLevelType w:val="hybridMultilevel"/>
    <w:tmpl w:val="A4DAF24A"/>
    <w:lvl w:ilvl="0" w:tplc="3F2A89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9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455C5"/>
    <w:multiLevelType w:val="hybridMultilevel"/>
    <w:tmpl w:val="F0A2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C75A52"/>
    <w:multiLevelType w:val="multilevel"/>
    <w:tmpl w:val="F1FAB2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8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3">
    <w:nsid w:val="54A20D21"/>
    <w:multiLevelType w:val="multilevel"/>
    <w:tmpl w:val="9EA48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B60CA"/>
    <w:multiLevelType w:val="hybridMultilevel"/>
    <w:tmpl w:val="B27A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74F58"/>
    <w:multiLevelType w:val="multilevel"/>
    <w:tmpl w:val="48DED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26"/>
  </w:num>
  <w:num w:numId="8">
    <w:abstractNumId w:val="19"/>
  </w:num>
  <w:num w:numId="9">
    <w:abstractNumId w:val="10"/>
  </w:num>
  <w:num w:numId="10">
    <w:abstractNumId w:val="4"/>
  </w:num>
  <w:num w:numId="11">
    <w:abstractNumId w:val="21"/>
  </w:num>
  <w:num w:numId="12">
    <w:abstractNumId w:val="3"/>
  </w:num>
  <w:num w:numId="13">
    <w:abstractNumId w:val="15"/>
  </w:num>
  <w:num w:numId="14">
    <w:abstractNumId w:val="14"/>
  </w:num>
  <w:num w:numId="15">
    <w:abstractNumId w:val="24"/>
  </w:num>
  <w:num w:numId="16">
    <w:abstractNumId w:val="1"/>
  </w:num>
  <w:num w:numId="17">
    <w:abstractNumId w:val="6"/>
  </w:num>
  <w:num w:numId="18">
    <w:abstractNumId w:val="16"/>
  </w:num>
  <w:num w:numId="19">
    <w:abstractNumId w:val="12"/>
  </w:num>
  <w:num w:numId="20">
    <w:abstractNumId w:val="9"/>
  </w:num>
  <w:num w:numId="21">
    <w:abstractNumId w:val="23"/>
  </w:num>
  <w:num w:numId="22">
    <w:abstractNumId w:val="20"/>
  </w:num>
  <w:num w:numId="23">
    <w:abstractNumId w:val="13"/>
  </w:num>
  <w:num w:numId="24">
    <w:abstractNumId w:val="17"/>
  </w:num>
  <w:num w:numId="25">
    <w:abstractNumId w:val="7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2A"/>
    <w:rsid w:val="0000761B"/>
    <w:rsid w:val="00012F16"/>
    <w:rsid w:val="000553A0"/>
    <w:rsid w:val="00070A23"/>
    <w:rsid w:val="000758F5"/>
    <w:rsid w:val="000B3D46"/>
    <w:rsid w:val="000E2BE7"/>
    <w:rsid w:val="0011003E"/>
    <w:rsid w:val="0017734B"/>
    <w:rsid w:val="001A1807"/>
    <w:rsid w:val="00237936"/>
    <w:rsid w:val="00262C69"/>
    <w:rsid w:val="00283268"/>
    <w:rsid w:val="002A137C"/>
    <w:rsid w:val="002C5CFC"/>
    <w:rsid w:val="002F406F"/>
    <w:rsid w:val="003055BA"/>
    <w:rsid w:val="0036071E"/>
    <w:rsid w:val="003A6984"/>
    <w:rsid w:val="003A78AE"/>
    <w:rsid w:val="003C6996"/>
    <w:rsid w:val="003E1529"/>
    <w:rsid w:val="003F1ED2"/>
    <w:rsid w:val="00491053"/>
    <w:rsid w:val="004A1FFB"/>
    <w:rsid w:val="004E1000"/>
    <w:rsid w:val="004E5FE4"/>
    <w:rsid w:val="0050030F"/>
    <w:rsid w:val="00500854"/>
    <w:rsid w:val="00532D9B"/>
    <w:rsid w:val="00557228"/>
    <w:rsid w:val="00562025"/>
    <w:rsid w:val="00577434"/>
    <w:rsid w:val="005A7AB9"/>
    <w:rsid w:val="005E7C55"/>
    <w:rsid w:val="005F57A9"/>
    <w:rsid w:val="00600552"/>
    <w:rsid w:val="00625121"/>
    <w:rsid w:val="0062612F"/>
    <w:rsid w:val="00631256"/>
    <w:rsid w:val="00672367"/>
    <w:rsid w:val="00677D13"/>
    <w:rsid w:val="00682AB5"/>
    <w:rsid w:val="006A40F0"/>
    <w:rsid w:val="006C5973"/>
    <w:rsid w:val="006D6CA8"/>
    <w:rsid w:val="006E6042"/>
    <w:rsid w:val="00717F3B"/>
    <w:rsid w:val="00725A34"/>
    <w:rsid w:val="007361C5"/>
    <w:rsid w:val="00747D70"/>
    <w:rsid w:val="00760ABD"/>
    <w:rsid w:val="00761D95"/>
    <w:rsid w:val="00762FE9"/>
    <w:rsid w:val="007663D9"/>
    <w:rsid w:val="00790BBC"/>
    <w:rsid w:val="007D54A2"/>
    <w:rsid w:val="007D7F50"/>
    <w:rsid w:val="00815E90"/>
    <w:rsid w:val="008470E2"/>
    <w:rsid w:val="008B732A"/>
    <w:rsid w:val="008E614A"/>
    <w:rsid w:val="0094024F"/>
    <w:rsid w:val="009613B1"/>
    <w:rsid w:val="00983342"/>
    <w:rsid w:val="009E560C"/>
    <w:rsid w:val="00A039E9"/>
    <w:rsid w:val="00A10351"/>
    <w:rsid w:val="00A610FB"/>
    <w:rsid w:val="00A64B65"/>
    <w:rsid w:val="00A77390"/>
    <w:rsid w:val="00A979AE"/>
    <w:rsid w:val="00AA1C97"/>
    <w:rsid w:val="00B0524D"/>
    <w:rsid w:val="00B05BEC"/>
    <w:rsid w:val="00B412A0"/>
    <w:rsid w:val="00B454B3"/>
    <w:rsid w:val="00B67670"/>
    <w:rsid w:val="00B815D8"/>
    <w:rsid w:val="00BD539D"/>
    <w:rsid w:val="00BE7B55"/>
    <w:rsid w:val="00C0454E"/>
    <w:rsid w:val="00C468C1"/>
    <w:rsid w:val="00C55140"/>
    <w:rsid w:val="00C63559"/>
    <w:rsid w:val="00C76BD6"/>
    <w:rsid w:val="00CA48D7"/>
    <w:rsid w:val="00CB0A1C"/>
    <w:rsid w:val="00D05EDC"/>
    <w:rsid w:val="00D06491"/>
    <w:rsid w:val="00D31211"/>
    <w:rsid w:val="00D45376"/>
    <w:rsid w:val="00D6340B"/>
    <w:rsid w:val="00D701A0"/>
    <w:rsid w:val="00D75E08"/>
    <w:rsid w:val="00D779E3"/>
    <w:rsid w:val="00D96B29"/>
    <w:rsid w:val="00DE284C"/>
    <w:rsid w:val="00E16E2E"/>
    <w:rsid w:val="00E24317"/>
    <w:rsid w:val="00E51A38"/>
    <w:rsid w:val="00E9388D"/>
    <w:rsid w:val="00EB39BE"/>
    <w:rsid w:val="00EC7262"/>
    <w:rsid w:val="00F208CA"/>
    <w:rsid w:val="00F37BC6"/>
    <w:rsid w:val="00F53969"/>
    <w:rsid w:val="00F936EC"/>
    <w:rsid w:val="00F9704E"/>
    <w:rsid w:val="00FA02E6"/>
    <w:rsid w:val="00FB5272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7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73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8B732A"/>
    <w:rPr>
      <w:color w:val="0000FF"/>
      <w:u w:val="single"/>
    </w:rPr>
  </w:style>
  <w:style w:type="paragraph" w:styleId="a4">
    <w:name w:val="Balloon Text"/>
    <w:basedOn w:val="a"/>
    <w:link w:val="a5"/>
    <w:rsid w:val="008B732A"/>
    <w:rPr>
      <w:rFonts w:ascii="Arial" w:hAnsi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8B732A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732A"/>
    <w:pPr>
      <w:ind w:left="720"/>
      <w:contextualSpacing/>
    </w:pPr>
  </w:style>
  <w:style w:type="paragraph" w:customStyle="1" w:styleId="9">
    <w:name w:val="заголовок 9"/>
    <w:basedOn w:val="a"/>
    <w:next w:val="a"/>
    <w:rsid w:val="008B732A"/>
    <w:pPr>
      <w:keepNext/>
      <w:spacing w:line="240" w:lineRule="exact"/>
    </w:pPr>
    <w:rPr>
      <w:b/>
      <w:szCs w:val="20"/>
    </w:rPr>
  </w:style>
  <w:style w:type="paragraph" w:styleId="a7">
    <w:name w:val="footnote text"/>
    <w:basedOn w:val="a"/>
    <w:link w:val="a8"/>
    <w:rsid w:val="008B732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B73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8B732A"/>
    <w:rPr>
      <w:vertAlign w:val="superscript"/>
    </w:rPr>
  </w:style>
  <w:style w:type="paragraph" w:styleId="aa">
    <w:name w:val="Body Text"/>
    <w:basedOn w:val="a"/>
    <w:link w:val="ab"/>
    <w:rsid w:val="008B732A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8B7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8B73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B7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B73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B732A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0">
    <w:name w:val="Body Text Indent"/>
    <w:basedOn w:val="a"/>
    <w:link w:val="af1"/>
    <w:rsid w:val="008B73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B7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Колонтитул"/>
    <w:basedOn w:val="a0"/>
    <w:rsid w:val="005774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ourierNew65pt">
    <w:name w:val="Колонтитул + Courier New;6;5 pt;Не полужирный;Не курсив"/>
    <w:basedOn w:val="a0"/>
    <w:rsid w:val="0057743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7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73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8B732A"/>
    <w:rPr>
      <w:color w:val="0000FF"/>
      <w:u w:val="single"/>
    </w:rPr>
  </w:style>
  <w:style w:type="paragraph" w:styleId="a4">
    <w:name w:val="Balloon Text"/>
    <w:basedOn w:val="a"/>
    <w:link w:val="a5"/>
    <w:rsid w:val="008B732A"/>
    <w:rPr>
      <w:rFonts w:ascii="Arial" w:hAnsi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8B732A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732A"/>
    <w:pPr>
      <w:ind w:left="720"/>
      <w:contextualSpacing/>
    </w:pPr>
  </w:style>
  <w:style w:type="paragraph" w:customStyle="1" w:styleId="9">
    <w:name w:val="заголовок 9"/>
    <w:basedOn w:val="a"/>
    <w:next w:val="a"/>
    <w:rsid w:val="008B732A"/>
    <w:pPr>
      <w:keepNext/>
      <w:spacing w:line="240" w:lineRule="exact"/>
    </w:pPr>
    <w:rPr>
      <w:b/>
      <w:szCs w:val="20"/>
    </w:rPr>
  </w:style>
  <w:style w:type="paragraph" w:styleId="a7">
    <w:name w:val="footnote text"/>
    <w:basedOn w:val="a"/>
    <w:link w:val="a8"/>
    <w:rsid w:val="008B732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B73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8B732A"/>
    <w:rPr>
      <w:vertAlign w:val="superscript"/>
    </w:rPr>
  </w:style>
  <w:style w:type="paragraph" w:styleId="aa">
    <w:name w:val="Body Text"/>
    <w:basedOn w:val="a"/>
    <w:link w:val="ab"/>
    <w:rsid w:val="008B732A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8B7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8B73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B7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B73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B732A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0">
    <w:name w:val="Body Text Indent"/>
    <w:basedOn w:val="a"/>
    <w:link w:val="af1"/>
    <w:rsid w:val="008B73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B7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Колонтитул"/>
    <w:basedOn w:val="a0"/>
    <w:rsid w:val="005774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ourierNew65pt">
    <w:name w:val="Колонтитул + Courier New;6;5 pt;Не полужирный;Не курсив"/>
    <w:basedOn w:val="a0"/>
    <w:rsid w:val="0057743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C501-5692-48A5-837F-4CD6330E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kobushko</dc:creator>
  <cp:lastModifiedBy>Роман</cp:lastModifiedBy>
  <cp:revision>2</cp:revision>
  <cp:lastPrinted>2018-09-15T04:51:00Z</cp:lastPrinted>
  <dcterms:created xsi:type="dcterms:W3CDTF">2018-12-12T04:36:00Z</dcterms:created>
  <dcterms:modified xsi:type="dcterms:W3CDTF">2018-12-12T04:36:00Z</dcterms:modified>
</cp:coreProperties>
</file>